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67" w:rsidRDefault="007F3467" w:rsidP="006B27C2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7F3467" w:rsidRPr="007F3467" w:rsidRDefault="007F3467" w:rsidP="007F3467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0A2D9A" w:rsidRPr="006E76F4" w:rsidRDefault="000A2D9A" w:rsidP="008A498E">
      <w:pPr>
        <w:ind w:left="4678"/>
        <w:jc w:val="center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Додаток</w:t>
      </w:r>
    </w:p>
    <w:p w:rsidR="008A498E" w:rsidRDefault="000A2D9A" w:rsidP="008A498E">
      <w:pPr>
        <w:ind w:left="4678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до рішення </w:t>
      </w:r>
      <w:r w:rsidR="008A498E">
        <w:rPr>
          <w:sz w:val="28"/>
          <w:szCs w:val="28"/>
          <w:lang w:val="uk-UA"/>
        </w:rPr>
        <w:t>Мішково-Погорілівської сільської ради</w:t>
      </w:r>
    </w:p>
    <w:p w:rsidR="000A2D9A" w:rsidRPr="006E76F4" w:rsidRDefault="007F3467" w:rsidP="008A498E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A498E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 xml:space="preserve"> 20</w:t>
      </w:r>
      <w:r w:rsidR="008A498E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року</w:t>
      </w:r>
    </w:p>
    <w:p w:rsidR="000A2D9A" w:rsidRPr="006E76F4" w:rsidRDefault="000A2D9A">
      <w:pPr>
        <w:jc w:val="center"/>
        <w:rPr>
          <w:lang w:val="uk-UA"/>
        </w:rPr>
      </w:pPr>
    </w:p>
    <w:p w:rsidR="000A2D9A" w:rsidRPr="006E76F4" w:rsidRDefault="000A2D9A">
      <w:pPr>
        <w:jc w:val="center"/>
        <w:rPr>
          <w:b/>
          <w:bCs/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 xml:space="preserve">Порядок </w:t>
      </w:r>
    </w:p>
    <w:p w:rsidR="000A2D9A" w:rsidRPr="006E76F4" w:rsidRDefault="000A2D9A" w:rsidP="006E76F4">
      <w:pPr>
        <w:jc w:val="center"/>
        <w:rPr>
          <w:b/>
          <w:bCs/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 xml:space="preserve">розміщення пересувних тимчасових споруд для провадження підприємницької діяльності </w:t>
      </w:r>
      <w:r w:rsidR="00950F2C">
        <w:rPr>
          <w:b/>
          <w:bCs/>
          <w:sz w:val="28"/>
          <w:szCs w:val="28"/>
          <w:lang w:val="uk-UA"/>
        </w:rPr>
        <w:t xml:space="preserve">в </w:t>
      </w:r>
      <w:r w:rsidR="00A3527C">
        <w:rPr>
          <w:b/>
          <w:bCs/>
          <w:sz w:val="28"/>
          <w:szCs w:val="28"/>
          <w:lang w:val="uk-UA"/>
        </w:rPr>
        <w:t xml:space="preserve">межах території </w:t>
      </w:r>
      <w:r w:rsidR="00E36F80">
        <w:rPr>
          <w:b/>
          <w:bCs/>
          <w:sz w:val="28"/>
          <w:szCs w:val="28"/>
          <w:lang w:val="uk-UA"/>
        </w:rPr>
        <w:t>Мішково-Погорілівської сільської громади.</w:t>
      </w:r>
      <w:r w:rsidRPr="006E76F4">
        <w:rPr>
          <w:b/>
          <w:bCs/>
          <w:sz w:val="28"/>
          <w:szCs w:val="28"/>
          <w:lang w:val="uk-UA"/>
        </w:rPr>
        <w:t xml:space="preserve"> </w:t>
      </w:r>
    </w:p>
    <w:p w:rsidR="000A2D9A" w:rsidRPr="006E76F4" w:rsidRDefault="000A2D9A">
      <w:pPr>
        <w:pStyle w:val="a6"/>
        <w:jc w:val="center"/>
        <w:rPr>
          <w:b/>
          <w:bCs/>
          <w:sz w:val="28"/>
          <w:szCs w:val="28"/>
          <w:lang w:val="uk-UA"/>
        </w:rPr>
      </w:pPr>
    </w:p>
    <w:p w:rsidR="000A2D9A" w:rsidRPr="006E76F4" w:rsidRDefault="000A2D9A">
      <w:pPr>
        <w:ind w:firstLine="708"/>
        <w:rPr>
          <w:b/>
          <w:sz w:val="28"/>
          <w:szCs w:val="28"/>
          <w:lang w:val="uk-UA"/>
        </w:rPr>
      </w:pPr>
      <w:r w:rsidRPr="006E76F4">
        <w:rPr>
          <w:b/>
          <w:sz w:val="28"/>
          <w:szCs w:val="28"/>
          <w:lang w:val="uk-UA"/>
        </w:rPr>
        <w:t xml:space="preserve">                                      1. Загальні положення</w:t>
      </w:r>
    </w:p>
    <w:p w:rsidR="000A2D9A" w:rsidRPr="006E76F4" w:rsidRDefault="000A2D9A">
      <w:pPr>
        <w:ind w:firstLine="708"/>
        <w:rPr>
          <w:lang w:val="uk-UA"/>
        </w:rPr>
      </w:pPr>
    </w:p>
    <w:p w:rsidR="000A2D9A" w:rsidRPr="00950F2C" w:rsidRDefault="000A2D9A" w:rsidP="00950F2C">
      <w:pPr>
        <w:pStyle w:val="af2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 w:rsidRPr="00950F2C">
        <w:rPr>
          <w:sz w:val="28"/>
          <w:szCs w:val="28"/>
          <w:lang w:val="uk-UA"/>
        </w:rPr>
        <w:t xml:space="preserve">Метою цього Порядку є впорядкування розміщення пересувних тимчасових споруд </w:t>
      </w:r>
      <w:r w:rsidR="00950F2C" w:rsidRPr="00950F2C">
        <w:rPr>
          <w:sz w:val="28"/>
          <w:szCs w:val="28"/>
          <w:lang w:val="uk-UA"/>
        </w:rPr>
        <w:t>для провадження підприємницької діяльності в межах території Мішково-П</w:t>
      </w:r>
      <w:r w:rsidR="00950F2C">
        <w:rPr>
          <w:sz w:val="28"/>
          <w:szCs w:val="28"/>
          <w:lang w:val="uk-UA"/>
        </w:rPr>
        <w:t xml:space="preserve">огорілівської сільської громади </w:t>
      </w:r>
      <w:r w:rsidRPr="00950F2C">
        <w:rPr>
          <w:sz w:val="28"/>
          <w:szCs w:val="28"/>
          <w:lang w:val="uk-UA"/>
        </w:rPr>
        <w:t>що дозволить забезпечити:</w:t>
      </w:r>
    </w:p>
    <w:p w:rsidR="000A2D9A" w:rsidRPr="006E76F4" w:rsidRDefault="000A2D9A">
      <w:pPr>
        <w:numPr>
          <w:ilvl w:val="0"/>
          <w:numId w:val="1"/>
        </w:numPr>
        <w:tabs>
          <w:tab w:val="left" w:pos="55"/>
          <w:tab w:val="left" w:pos="183"/>
        </w:tabs>
        <w:ind w:left="0" w:firstLine="0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 недопущення  неконтрольованого розміщення пересувних тимчасових споруд та споруд сфери розваг на території </w:t>
      </w:r>
      <w:r w:rsidR="006E76F4">
        <w:rPr>
          <w:sz w:val="28"/>
          <w:szCs w:val="28"/>
          <w:lang w:val="uk-UA"/>
        </w:rPr>
        <w:t>населених пунктів</w:t>
      </w:r>
      <w:r w:rsidR="00950F2C">
        <w:rPr>
          <w:sz w:val="28"/>
          <w:szCs w:val="28"/>
          <w:lang w:val="uk-UA"/>
        </w:rPr>
        <w:t xml:space="preserve"> та за їх межами</w:t>
      </w:r>
      <w:r w:rsidRPr="006E76F4">
        <w:rPr>
          <w:sz w:val="28"/>
          <w:szCs w:val="28"/>
          <w:lang w:val="uk-UA"/>
        </w:rPr>
        <w:t>;</w:t>
      </w:r>
    </w:p>
    <w:p w:rsidR="000A2D9A" w:rsidRPr="006E76F4" w:rsidRDefault="000A2D9A">
      <w:pPr>
        <w:numPr>
          <w:ilvl w:val="0"/>
          <w:numId w:val="1"/>
        </w:numPr>
        <w:tabs>
          <w:tab w:val="left" w:pos="55"/>
          <w:tab w:val="left" w:pos="183"/>
        </w:tabs>
        <w:ind w:left="0" w:firstLine="0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 створення максимально сприятливих умов для здійснення підприємницької діяльності;</w:t>
      </w:r>
    </w:p>
    <w:p w:rsidR="000A2D9A" w:rsidRPr="006E76F4" w:rsidRDefault="000A2D9A">
      <w:pPr>
        <w:tabs>
          <w:tab w:val="left" w:pos="55"/>
          <w:tab w:val="left" w:pos="183"/>
        </w:tabs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- </w:t>
      </w:r>
      <w:r w:rsidR="00950F2C">
        <w:rPr>
          <w:sz w:val="28"/>
          <w:szCs w:val="28"/>
          <w:lang w:val="uk-UA"/>
        </w:rPr>
        <w:t xml:space="preserve">забезпечення </w:t>
      </w:r>
      <w:r w:rsidRPr="006E76F4">
        <w:rPr>
          <w:sz w:val="28"/>
          <w:szCs w:val="28"/>
          <w:lang w:val="uk-UA"/>
        </w:rPr>
        <w:t>населення</w:t>
      </w:r>
      <w:r w:rsidR="006E76F4">
        <w:rPr>
          <w:sz w:val="28"/>
          <w:szCs w:val="28"/>
          <w:lang w:val="uk-UA"/>
        </w:rPr>
        <w:t xml:space="preserve"> </w:t>
      </w:r>
      <w:r w:rsidRPr="006E76F4">
        <w:rPr>
          <w:sz w:val="28"/>
          <w:szCs w:val="28"/>
          <w:lang w:val="uk-UA"/>
        </w:rPr>
        <w:t>товарами широкого вжитку та продовольчою продукцією за доступними цінами;</w:t>
      </w:r>
    </w:p>
    <w:p w:rsidR="000A2D9A" w:rsidRPr="006E76F4" w:rsidRDefault="000A2D9A">
      <w:pPr>
        <w:tabs>
          <w:tab w:val="left" w:pos="55"/>
          <w:tab w:val="left" w:pos="183"/>
        </w:tabs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санітарне та епідемічне благополуччя</w:t>
      </w:r>
      <w:r w:rsidR="006E76F4">
        <w:rPr>
          <w:sz w:val="28"/>
          <w:szCs w:val="28"/>
          <w:lang w:val="uk-UA"/>
        </w:rPr>
        <w:t xml:space="preserve"> населення</w:t>
      </w:r>
      <w:r w:rsidR="00950F2C">
        <w:rPr>
          <w:sz w:val="28"/>
          <w:szCs w:val="28"/>
          <w:lang w:val="uk-UA"/>
        </w:rPr>
        <w:t>, збереження та охорону</w:t>
      </w:r>
      <w:r w:rsidRPr="006E76F4">
        <w:rPr>
          <w:sz w:val="28"/>
          <w:szCs w:val="28"/>
          <w:lang w:val="uk-UA"/>
        </w:rPr>
        <w:t xml:space="preserve"> навколишнього природного середовища.</w:t>
      </w:r>
    </w:p>
    <w:p w:rsidR="000A2D9A" w:rsidRPr="006E76F4" w:rsidRDefault="000A2D9A">
      <w:pPr>
        <w:pStyle w:val="a6"/>
        <w:tabs>
          <w:tab w:val="left" w:pos="18"/>
        </w:tabs>
        <w:spacing w:after="0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1.2. Порядок поширюється на суб'єктів господарювання та фізичних осіб, які мають намір розміщувати пересувні тимчасові споруди</w:t>
      </w:r>
      <w:r w:rsidR="00772E20">
        <w:rPr>
          <w:sz w:val="28"/>
          <w:szCs w:val="28"/>
          <w:lang w:val="uk-UA"/>
        </w:rPr>
        <w:t xml:space="preserve"> </w:t>
      </w:r>
      <w:r w:rsidRPr="006E76F4">
        <w:rPr>
          <w:sz w:val="28"/>
          <w:szCs w:val="28"/>
          <w:lang w:val="uk-UA"/>
        </w:rPr>
        <w:t xml:space="preserve"> </w:t>
      </w:r>
      <w:r w:rsidR="00772E20" w:rsidRPr="00772E20">
        <w:rPr>
          <w:sz w:val="28"/>
          <w:szCs w:val="28"/>
          <w:lang w:val="uk-UA"/>
        </w:rPr>
        <w:t>для провадження підприємницької діяльності в межах території Мішково-Погорілівської сільської громади</w:t>
      </w:r>
      <w:r w:rsidRPr="006E76F4">
        <w:rPr>
          <w:sz w:val="28"/>
          <w:szCs w:val="28"/>
          <w:lang w:val="uk-UA"/>
        </w:rPr>
        <w:t>.</w:t>
      </w:r>
    </w:p>
    <w:p w:rsidR="000A2D9A" w:rsidRPr="006E76F4" w:rsidRDefault="000A2D9A">
      <w:pPr>
        <w:tabs>
          <w:tab w:val="left" w:pos="720"/>
        </w:tabs>
        <w:ind w:left="-34" w:firstLine="17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1.3. У цьому Порядку наведені нижче терміни вживаються в такому значенні: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ab/>
        <w:t xml:space="preserve">Пересувна тимчасова споруда  (далі </w:t>
      </w:r>
      <w:r w:rsidR="000D5D1B">
        <w:rPr>
          <w:b/>
          <w:bCs/>
          <w:sz w:val="28"/>
          <w:szCs w:val="28"/>
          <w:lang w:val="uk-UA"/>
        </w:rPr>
        <w:t>П</w:t>
      </w:r>
      <w:r w:rsidRPr="006E76F4">
        <w:rPr>
          <w:b/>
          <w:bCs/>
          <w:sz w:val="28"/>
          <w:szCs w:val="28"/>
          <w:lang w:val="uk-UA"/>
        </w:rPr>
        <w:t xml:space="preserve">ТС)  -  </w:t>
      </w:r>
      <w:r w:rsidRPr="006E76F4">
        <w:rPr>
          <w:sz w:val="28"/>
          <w:szCs w:val="28"/>
          <w:lang w:val="uk-UA"/>
        </w:rPr>
        <w:t>споруда,  яка не має закритого приміщення для тимчасового  перебування  людей,  у  якій  може   бути   розміщене торговельне   обладнання,   низькотемпературний  прилавок,  лоток, ємність,  торговельний  автомат,  інші   пристрої   для   сезонної роздрібної торгівлі та іншої підприємницької діяльності;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ab/>
      </w:r>
      <w:r w:rsidRPr="006E76F4">
        <w:rPr>
          <w:b/>
          <w:sz w:val="28"/>
          <w:szCs w:val="28"/>
          <w:lang w:val="uk-UA"/>
        </w:rPr>
        <w:t xml:space="preserve">Пересувні тимчасові споруди з надання послуг у сфері розваг та  відпочинку </w:t>
      </w:r>
      <w:r w:rsidRPr="006E76F4">
        <w:rPr>
          <w:sz w:val="28"/>
          <w:szCs w:val="28"/>
          <w:lang w:val="uk-UA"/>
        </w:rPr>
        <w:t xml:space="preserve">– споруди, які не мають закритого приміщення для тимчасового перебування людей для надання послуг у сфері розваг та відпочинку, а саме: з прокату іграшкових машинок, дитячих мотоциклів, </w:t>
      </w:r>
      <w:proofErr w:type="spellStart"/>
      <w:r w:rsidRPr="006E76F4">
        <w:rPr>
          <w:sz w:val="28"/>
          <w:szCs w:val="28"/>
          <w:lang w:val="uk-UA"/>
        </w:rPr>
        <w:t>електро-веломобілів</w:t>
      </w:r>
      <w:proofErr w:type="spellEnd"/>
      <w:r w:rsidRPr="006E76F4">
        <w:rPr>
          <w:sz w:val="28"/>
          <w:szCs w:val="28"/>
          <w:lang w:val="uk-UA"/>
        </w:rPr>
        <w:t>, послуги прокату дитячих атракціонів, батутів, спортивно-розважальних автоматів, циркові видовища, послуги, які надаються з використанням тварин тощо.</w:t>
      </w:r>
    </w:p>
    <w:p w:rsidR="000A2D9A" w:rsidRPr="006E76F4" w:rsidRDefault="000A2D9A">
      <w:pPr>
        <w:ind w:firstLine="708"/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lastRenderedPageBreak/>
        <w:t xml:space="preserve">Місцевий ярмарок (далі Ярмарок) </w:t>
      </w:r>
      <w:r w:rsidRPr="006E76F4">
        <w:rPr>
          <w:sz w:val="28"/>
          <w:szCs w:val="28"/>
          <w:lang w:val="uk-UA"/>
        </w:rPr>
        <w:t xml:space="preserve">- захід, безпосередньо пов'язаний з організацією роботи  дрібно-роздрібної торгівлі з </w:t>
      </w:r>
      <w:r w:rsidR="000D5D1B">
        <w:rPr>
          <w:sz w:val="28"/>
          <w:szCs w:val="28"/>
          <w:lang w:val="uk-UA"/>
        </w:rPr>
        <w:t>П</w:t>
      </w:r>
      <w:r w:rsidRPr="006E76F4">
        <w:rPr>
          <w:sz w:val="28"/>
          <w:szCs w:val="28"/>
          <w:lang w:val="uk-UA"/>
        </w:rPr>
        <w:t xml:space="preserve">ТС. Під час проведення такого заходу можливо розташування </w:t>
      </w:r>
      <w:r w:rsidR="000D5D1B">
        <w:rPr>
          <w:sz w:val="28"/>
          <w:szCs w:val="28"/>
          <w:lang w:val="uk-UA"/>
        </w:rPr>
        <w:t>П</w:t>
      </w:r>
      <w:r w:rsidRPr="006E76F4">
        <w:rPr>
          <w:sz w:val="28"/>
          <w:szCs w:val="28"/>
          <w:lang w:val="uk-UA"/>
        </w:rPr>
        <w:t>ТС сфери послуг, розваг та відпочинку.</w:t>
      </w:r>
    </w:p>
    <w:p w:rsidR="000A2D9A" w:rsidRPr="006E76F4" w:rsidRDefault="000A2D9A">
      <w:pPr>
        <w:ind w:firstLine="708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Місцеві ярмарки поділяються на:</w:t>
      </w:r>
    </w:p>
    <w:p w:rsidR="000A2D9A" w:rsidRPr="006E76F4" w:rsidRDefault="000A2D9A">
      <w:pPr>
        <w:ind w:firstLine="708"/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 xml:space="preserve">- одноразові  </w:t>
      </w:r>
      <w:r w:rsidRPr="006E76F4">
        <w:rPr>
          <w:sz w:val="28"/>
          <w:szCs w:val="28"/>
          <w:lang w:val="uk-UA"/>
        </w:rPr>
        <w:t>– одномоментні  заходи, що носять тематичний характер;</w:t>
      </w:r>
    </w:p>
    <w:p w:rsidR="000A2D9A" w:rsidRPr="006E76F4" w:rsidRDefault="000A2D9A">
      <w:pPr>
        <w:ind w:firstLine="708"/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>- регулярні</w:t>
      </w:r>
      <w:r w:rsidRPr="006E76F4">
        <w:rPr>
          <w:sz w:val="28"/>
          <w:szCs w:val="28"/>
          <w:lang w:val="uk-UA"/>
        </w:rPr>
        <w:t xml:space="preserve">  – організовуються щотижня;</w:t>
      </w:r>
    </w:p>
    <w:p w:rsidR="000A2D9A" w:rsidRPr="006E76F4" w:rsidRDefault="000A2D9A">
      <w:pPr>
        <w:ind w:firstLine="708"/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>- святкові -</w:t>
      </w:r>
      <w:r w:rsidRPr="006E76F4">
        <w:rPr>
          <w:sz w:val="28"/>
          <w:szCs w:val="28"/>
          <w:lang w:val="uk-UA"/>
        </w:rPr>
        <w:t xml:space="preserve"> організовуються  у дні державних та міських свят або інших урочистих подій;</w:t>
      </w:r>
    </w:p>
    <w:p w:rsidR="000A2D9A" w:rsidRPr="006E76F4" w:rsidRDefault="00750789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0A2D9A" w:rsidRPr="006E76F4">
        <w:rPr>
          <w:b/>
          <w:bCs/>
          <w:sz w:val="28"/>
          <w:szCs w:val="28"/>
          <w:lang w:val="uk-UA"/>
        </w:rPr>
        <w:t xml:space="preserve">- сезонні </w:t>
      </w:r>
      <w:r w:rsidR="000A2D9A" w:rsidRPr="006E76F4">
        <w:rPr>
          <w:sz w:val="28"/>
          <w:szCs w:val="28"/>
          <w:lang w:val="uk-UA"/>
        </w:rPr>
        <w:t>–  приурочені до сезонного продажу товарів;</w:t>
      </w:r>
    </w:p>
    <w:p w:rsidR="000A2D9A" w:rsidRPr="006E76F4" w:rsidRDefault="000A2D9A">
      <w:pPr>
        <w:ind w:firstLine="708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- </w:t>
      </w:r>
      <w:r w:rsidRPr="006E76F4">
        <w:rPr>
          <w:b/>
          <w:bCs/>
          <w:sz w:val="28"/>
          <w:szCs w:val="28"/>
          <w:lang w:val="uk-UA"/>
        </w:rPr>
        <w:t>інші</w:t>
      </w:r>
      <w:r w:rsidRPr="006E76F4">
        <w:rPr>
          <w:sz w:val="28"/>
          <w:szCs w:val="28"/>
          <w:lang w:val="uk-UA"/>
        </w:rPr>
        <w:t xml:space="preserve"> типи.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ab/>
      </w:r>
      <w:r w:rsidRPr="006E76F4">
        <w:rPr>
          <w:b/>
          <w:sz w:val="28"/>
          <w:szCs w:val="28"/>
          <w:lang w:val="uk-UA"/>
        </w:rPr>
        <w:t xml:space="preserve">Ярмаркове місце – </w:t>
      </w:r>
      <w:r w:rsidRPr="006E76F4">
        <w:rPr>
          <w:sz w:val="28"/>
          <w:szCs w:val="28"/>
          <w:lang w:val="uk-UA"/>
        </w:rPr>
        <w:t>площа на місцевому ярмарку, відведена  для здійснення  дрібно-роздрібної торгівлі або надання послуг з розваг та відпочинку.</w:t>
      </w:r>
    </w:p>
    <w:p w:rsidR="000A2D9A" w:rsidRPr="006E76F4" w:rsidRDefault="000A2D9A">
      <w:pPr>
        <w:pStyle w:val="a6"/>
        <w:spacing w:after="0"/>
        <w:ind w:firstLine="708"/>
        <w:jc w:val="both"/>
        <w:rPr>
          <w:sz w:val="28"/>
          <w:szCs w:val="28"/>
          <w:lang w:val="uk-UA"/>
        </w:rPr>
      </w:pPr>
      <w:r w:rsidRPr="006E76F4">
        <w:rPr>
          <w:b/>
          <w:sz w:val="28"/>
          <w:szCs w:val="28"/>
          <w:lang w:val="uk-UA"/>
        </w:rPr>
        <w:t>Пайова участь (внесок) власників пересувних тимчасових споруд</w:t>
      </w:r>
      <w:r w:rsidRPr="006E76F4">
        <w:rPr>
          <w:sz w:val="28"/>
          <w:szCs w:val="28"/>
          <w:lang w:val="uk-UA"/>
        </w:rPr>
        <w:t xml:space="preserve"> </w:t>
      </w:r>
      <w:r w:rsidRPr="006E76F4">
        <w:rPr>
          <w:b/>
          <w:sz w:val="28"/>
          <w:szCs w:val="28"/>
          <w:lang w:val="uk-UA"/>
        </w:rPr>
        <w:t>в утриманні об'єктів благоустрою</w:t>
      </w:r>
      <w:r w:rsidRPr="006E76F4">
        <w:rPr>
          <w:sz w:val="28"/>
          <w:szCs w:val="28"/>
          <w:lang w:val="uk-UA"/>
        </w:rPr>
        <w:t xml:space="preserve"> – є внеском на фінансування заходів з благоустрою </w:t>
      </w:r>
      <w:r w:rsidR="00750789">
        <w:rPr>
          <w:sz w:val="28"/>
          <w:szCs w:val="28"/>
          <w:lang w:val="uk-UA"/>
        </w:rPr>
        <w:t>населених пунктів</w:t>
      </w:r>
      <w:r w:rsidRPr="006E76F4">
        <w:rPr>
          <w:sz w:val="28"/>
          <w:szCs w:val="28"/>
          <w:lang w:val="uk-UA"/>
        </w:rPr>
        <w:t xml:space="preserve"> (з утримання, ремонту, реконструкції та будівництва об’єктів благоустрою), який сплачують до бюджету </w:t>
      </w:r>
      <w:r w:rsidR="00EF22EC">
        <w:rPr>
          <w:sz w:val="28"/>
          <w:szCs w:val="28"/>
          <w:lang w:val="uk-UA"/>
        </w:rPr>
        <w:t>громади</w:t>
      </w:r>
      <w:r w:rsidRPr="006E76F4">
        <w:rPr>
          <w:sz w:val="28"/>
          <w:szCs w:val="28"/>
          <w:lang w:val="uk-UA"/>
        </w:rPr>
        <w:t xml:space="preserve">  власники ПТС на підставі договору.</w:t>
      </w:r>
    </w:p>
    <w:p w:rsidR="000A2D9A" w:rsidRPr="006E76F4" w:rsidRDefault="000A2D9A">
      <w:pPr>
        <w:ind w:firstLine="708"/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>Учасник місцевого ярмарку (далі Учасник) -</w:t>
      </w:r>
      <w:r w:rsidRPr="006E76F4">
        <w:rPr>
          <w:sz w:val="28"/>
          <w:szCs w:val="28"/>
          <w:lang w:val="uk-UA"/>
        </w:rPr>
        <w:t xml:space="preserve"> суб'єкт господарювання, або фізична особа,  які подали  заявку </w:t>
      </w:r>
      <w:r w:rsidR="00796573">
        <w:rPr>
          <w:sz w:val="28"/>
          <w:szCs w:val="28"/>
          <w:lang w:val="uk-UA"/>
        </w:rPr>
        <w:t>до</w:t>
      </w:r>
      <w:r w:rsidRPr="006E76F4">
        <w:rPr>
          <w:sz w:val="28"/>
          <w:szCs w:val="28"/>
          <w:lang w:val="uk-UA"/>
        </w:rPr>
        <w:t xml:space="preserve"> </w:t>
      </w:r>
      <w:r w:rsidR="00EF22EC">
        <w:rPr>
          <w:sz w:val="28"/>
          <w:szCs w:val="28"/>
          <w:lang w:val="uk-UA"/>
        </w:rPr>
        <w:t>Мішково-Погорілівської сільської ради</w:t>
      </w:r>
      <w:r w:rsidRPr="006E76F4">
        <w:rPr>
          <w:sz w:val="28"/>
          <w:szCs w:val="28"/>
          <w:lang w:val="uk-UA"/>
        </w:rPr>
        <w:t xml:space="preserve"> на участь </w:t>
      </w:r>
      <w:r w:rsidR="00796573">
        <w:rPr>
          <w:sz w:val="28"/>
          <w:szCs w:val="28"/>
          <w:lang w:val="uk-UA"/>
        </w:rPr>
        <w:t>у</w:t>
      </w:r>
      <w:r w:rsidRPr="006E76F4">
        <w:rPr>
          <w:sz w:val="28"/>
          <w:szCs w:val="28"/>
          <w:lang w:val="uk-UA"/>
        </w:rPr>
        <w:t xml:space="preserve"> ярмарку.</w:t>
      </w:r>
    </w:p>
    <w:p w:rsidR="000A2D9A" w:rsidRPr="006E76F4" w:rsidRDefault="000A2D9A">
      <w:pPr>
        <w:spacing w:before="100" w:after="100"/>
        <w:ind w:firstLine="708"/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 xml:space="preserve">Розпорядник ярмарку </w:t>
      </w:r>
      <w:r w:rsidRPr="006E76F4">
        <w:rPr>
          <w:sz w:val="28"/>
          <w:szCs w:val="28"/>
          <w:lang w:val="uk-UA"/>
        </w:rPr>
        <w:t xml:space="preserve">- </w:t>
      </w:r>
      <w:r w:rsidRPr="006E76F4">
        <w:rPr>
          <w:b/>
          <w:bCs/>
          <w:sz w:val="28"/>
          <w:szCs w:val="28"/>
          <w:lang w:val="uk-UA"/>
        </w:rPr>
        <w:t xml:space="preserve"> </w:t>
      </w:r>
      <w:r w:rsidRPr="006E76F4">
        <w:rPr>
          <w:sz w:val="28"/>
          <w:szCs w:val="28"/>
          <w:lang w:val="uk-UA"/>
        </w:rPr>
        <w:t xml:space="preserve"> </w:t>
      </w:r>
      <w:r w:rsidR="00EF22EC">
        <w:rPr>
          <w:sz w:val="28"/>
          <w:szCs w:val="28"/>
          <w:lang w:val="uk-UA"/>
        </w:rPr>
        <w:t>Мішково-Погорілівська сільська рада.</w:t>
      </w:r>
    </w:p>
    <w:p w:rsidR="000A2D9A" w:rsidRPr="006E76F4" w:rsidRDefault="000A2D9A">
      <w:pPr>
        <w:spacing w:before="100" w:after="100"/>
        <w:ind w:firstLine="708"/>
        <w:jc w:val="both"/>
        <w:rPr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>Організатор ярмарку</w:t>
      </w:r>
      <w:r w:rsidRPr="006E76F4">
        <w:rPr>
          <w:sz w:val="28"/>
          <w:szCs w:val="28"/>
          <w:lang w:val="uk-UA"/>
        </w:rPr>
        <w:t xml:space="preserve"> </w:t>
      </w:r>
      <w:r w:rsidR="00D95D41">
        <w:rPr>
          <w:sz w:val="28"/>
          <w:szCs w:val="28"/>
          <w:lang w:val="uk-UA"/>
        </w:rPr>
        <w:t>–</w:t>
      </w:r>
      <w:r w:rsidRPr="006E76F4">
        <w:rPr>
          <w:sz w:val="28"/>
          <w:szCs w:val="28"/>
          <w:lang w:val="uk-UA"/>
        </w:rPr>
        <w:t xml:space="preserve"> </w:t>
      </w:r>
      <w:r w:rsidR="00D95D41">
        <w:rPr>
          <w:sz w:val="28"/>
          <w:szCs w:val="28"/>
          <w:lang w:val="uk-UA"/>
        </w:rPr>
        <w:t xml:space="preserve">структурні підрозділи </w:t>
      </w:r>
      <w:r w:rsidR="00EF22EC">
        <w:rPr>
          <w:sz w:val="28"/>
          <w:szCs w:val="28"/>
          <w:lang w:val="uk-UA"/>
        </w:rPr>
        <w:t>Мішково-Погорілівської сільської ради.</w:t>
      </w:r>
    </w:p>
    <w:p w:rsidR="000A2D9A" w:rsidRPr="006E76F4" w:rsidRDefault="000A2D9A">
      <w:pPr>
        <w:spacing w:before="100" w:after="100"/>
        <w:ind w:firstLine="708"/>
        <w:jc w:val="both"/>
        <w:rPr>
          <w:sz w:val="28"/>
          <w:szCs w:val="28"/>
          <w:lang w:val="uk-UA"/>
        </w:rPr>
      </w:pPr>
    </w:p>
    <w:p w:rsidR="000A2D9A" w:rsidRPr="006E76F4" w:rsidRDefault="000A2D9A">
      <w:pPr>
        <w:ind w:firstLine="709"/>
        <w:jc w:val="center"/>
        <w:rPr>
          <w:b/>
          <w:sz w:val="28"/>
          <w:szCs w:val="28"/>
          <w:lang w:val="uk-UA"/>
        </w:rPr>
      </w:pPr>
      <w:r w:rsidRPr="006E76F4">
        <w:rPr>
          <w:b/>
          <w:sz w:val="28"/>
          <w:szCs w:val="28"/>
          <w:lang w:val="uk-UA"/>
        </w:rPr>
        <w:t>2. Вимоги до проведення ярмарків</w:t>
      </w:r>
    </w:p>
    <w:p w:rsidR="000A2D9A" w:rsidRPr="006E76F4" w:rsidRDefault="000A2D9A">
      <w:pPr>
        <w:rPr>
          <w:lang w:val="uk-UA"/>
        </w:rPr>
      </w:pPr>
    </w:p>
    <w:p w:rsidR="000A2D9A" w:rsidRPr="006E76F4" w:rsidRDefault="000A2D9A">
      <w:pPr>
        <w:ind w:firstLine="18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2.1. Ярмарки (крім святкових) проводяться в спеціально визначених рішенням </w:t>
      </w:r>
      <w:r w:rsidRPr="00EE7886">
        <w:rPr>
          <w:sz w:val="28"/>
          <w:szCs w:val="28"/>
          <w:lang w:val="uk-UA"/>
        </w:rPr>
        <w:t xml:space="preserve">виконкому </w:t>
      </w:r>
      <w:r w:rsidR="00EE7886" w:rsidRPr="00EE7886">
        <w:rPr>
          <w:sz w:val="28"/>
          <w:szCs w:val="28"/>
          <w:lang w:val="uk-UA"/>
        </w:rPr>
        <w:t>М</w:t>
      </w:r>
      <w:r w:rsidR="00EE7886">
        <w:rPr>
          <w:sz w:val="28"/>
          <w:szCs w:val="28"/>
          <w:lang w:val="uk-UA"/>
        </w:rPr>
        <w:t>ішково-Погорілівської сільської ради</w:t>
      </w:r>
      <w:r w:rsidRPr="006E76F4">
        <w:rPr>
          <w:sz w:val="28"/>
          <w:szCs w:val="28"/>
          <w:lang w:val="uk-UA"/>
        </w:rPr>
        <w:t xml:space="preserve"> місцях. Святкові - розпорядженням </w:t>
      </w:r>
      <w:r w:rsidR="00EE7886">
        <w:rPr>
          <w:sz w:val="28"/>
          <w:szCs w:val="28"/>
          <w:lang w:val="uk-UA"/>
        </w:rPr>
        <w:t>сільського голови.</w:t>
      </w:r>
    </w:p>
    <w:p w:rsidR="000A2D9A" w:rsidRPr="006E76F4" w:rsidRDefault="000A2D9A">
      <w:pPr>
        <w:ind w:hanging="18"/>
        <w:jc w:val="both"/>
        <w:rPr>
          <w:sz w:val="28"/>
          <w:szCs w:val="28"/>
          <w:lang w:val="uk-UA"/>
        </w:rPr>
      </w:pPr>
    </w:p>
    <w:p w:rsidR="000A2D9A" w:rsidRPr="006E76F4" w:rsidRDefault="000A2D9A">
      <w:pPr>
        <w:pStyle w:val="a6"/>
        <w:spacing w:after="0"/>
        <w:ind w:hanging="55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2.2. Строк проведення Ярмарку та режим роботи визначається рішенням </w:t>
      </w:r>
      <w:r w:rsidRPr="00EE7886">
        <w:rPr>
          <w:sz w:val="28"/>
          <w:szCs w:val="28"/>
          <w:lang w:val="uk-UA"/>
        </w:rPr>
        <w:t xml:space="preserve">виконавчого комітету  </w:t>
      </w:r>
      <w:r w:rsidR="00EE7886">
        <w:rPr>
          <w:sz w:val="28"/>
          <w:szCs w:val="28"/>
          <w:lang w:val="uk-UA"/>
        </w:rPr>
        <w:t xml:space="preserve">Мішково-Погорілівської сільської </w:t>
      </w:r>
      <w:r w:rsidRPr="00EE7886">
        <w:rPr>
          <w:sz w:val="28"/>
          <w:szCs w:val="28"/>
          <w:lang w:val="uk-UA"/>
        </w:rPr>
        <w:t>ради.</w:t>
      </w:r>
    </w:p>
    <w:p w:rsidR="000A2D9A" w:rsidRPr="006E76F4" w:rsidRDefault="000A2D9A">
      <w:pPr>
        <w:ind w:hanging="55"/>
        <w:jc w:val="both"/>
        <w:rPr>
          <w:lang w:val="uk-UA"/>
        </w:rPr>
      </w:pPr>
    </w:p>
    <w:p w:rsidR="000A2D9A" w:rsidRPr="006E76F4" w:rsidRDefault="000A2D9A">
      <w:pPr>
        <w:jc w:val="both"/>
        <w:rPr>
          <w:color w:val="000000"/>
          <w:sz w:val="28"/>
          <w:szCs w:val="28"/>
          <w:lang w:val="uk-UA"/>
        </w:rPr>
      </w:pPr>
      <w:r w:rsidRPr="006E76F4">
        <w:rPr>
          <w:color w:val="000000"/>
          <w:sz w:val="28"/>
          <w:szCs w:val="28"/>
          <w:lang w:val="uk-UA"/>
        </w:rPr>
        <w:t xml:space="preserve">2.3. Суб'єкт господарювання, який має намір стати учасником ярмарку подає до </w:t>
      </w:r>
      <w:r w:rsidRPr="00EE7886">
        <w:rPr>
          <w:color w:val="000000"/>
          <w:sz w:val="28"/>
          <w:szCs w:val="28"/>
          <w:lang w:val="uk-UA"/>
        </w:rPr>
        <w:t xml:space="preserve">виконавчого комітету </w:t>
      </w:r>
      <w:r w:rsidR="00EE7886">
        <w:rPr>
          <w:sz w:val="28"/>
          <w:szCs w:val="28"/>
          <w:lang w:val="uk-UA"/>
        </w:rPr>
        <w:t>Мішково-Погорілівської сільської</w:t>
      </w:r>
      <w:r w:rsidRPr="00EE7886">
        <w:rPr>
          <w:color w:val="000000"/>
          <w:sz w:val="28"/>
          <w:szCs w:val="28"/>
          <w:lang w:val="uk-UA"/>
        </w:rPr>
        <w:t xml:space="preserve"> ради</w:t>
      </w:r>
      <w:r w:rsidRPr="006E76F4">
        <w:rPr>
          <w:color w:val="000000"/>
          <w:sz w:val="28"/>
          <w:szCs w:val="28"/>
          <w:lang w:val="uk-UA"/>
        </w:rPr>
        <w:t xml:space="preserve"> заяву (додаток 1).</w:t>
      </w:r>
    </w:p>
    <w:p w:rsidR="000A2D9A" w:rsidRPr="006E76F4" w:rsidRDefault="000A2D9A">
      <w:pPr>
        <w:jc w:val="both"/>
        <w:rPr>
          <w:lang w:val="uk-UA"/>
        </w:rPr>
      </w:pPr>
    </w:p>
    <w:p w:rsidR="000A2D9A" w:rsidRPr="000C6309" w:rsidRDefault="000A2D9A">
      <w:pPr>
        <w:ind w:hanging="55"/>
        <w:jc w:val="both"/>
        <w:rPr>
          <w:color w:val="000000"/>
          <w:sz w:val="28"/>
          <w:szCs w:val="28"/>
          <w:lang w:val="uk-UA"/>
        </w:rPr>
      </w:pPr>
      <w:r w:rsidRPr="00690EC7">
        <w:rPr>
          <w:color w:val="000000"/>
          <w:sz w:val="28"/>
          <w:szCs w:val="28"/>
          <w:lang w:val="uk-UA"/>
        </w:rPr>
        <w:t>2.4. До заяви додається грошова оцінка землі за 1 м.</w:t>
      </w:r>
      <w:r w:rsidR="002B0303">
        <w:rPr>
          <w:color w:val="000000"/>
          <w:sz w:val="28"/>
          <w:szCs w:val="28"/>
          <w:lang w:val="uk-UA"/>
        </w:rPr>
        <w:t xml:space="preserve"> </w:t>
      </w:r>
      <w:r w:rsidRPr="00446C50">
        <w:rPr>
          <w:color w:val="000000"/>
          <w:sz w:val="28"/>
          <w:szCs w:val="28"/>
          <w:lang w:val="uk-UA"/>
        </w:rPr>
        <w:t>кв. (на території де проводяться ярмарки),</w:t>
      </w:r>
      <w:r w:rsidR="000C6309" w:rsidRPr="00446C50">
        <w:rPr>
          <w:color w:val="000000"/>
          <w:sz w:val="28"/>
          <w:szCs w:val="28"/>
          <w:lang w:val="uk-UA"/>
        </w:rPr>
        <w:t xml:space="preserve"> видана відділом </w:t>
      </w:r>
      <w:r w:rsidR="00446C50">
        <w:rPr>
          <w:color w:val="000000"/>
          <w:sz w:val="28"/>
          <w:szCs w:val="28"/>
          <w:lang w:val="uk-UA"/>
        </w:rPr>
        <w:t>ЖКГ, комунальної власності</w:t>
      </w:r>
      <w:r w:rsidR="00324BBE">
        <w:rPr>
          <w:color w:val="000000"/>
          <w:sz w:val="28"/>
          <w:szCs w:val="28"/>
          <w:lang w:val="uk-UA"/>
        </w:rPr>
        <w:t xml:space="preserve">, екології та природних ресурсів, цивільного захисту, земельних відносин та соціально-економічного розвитку. </w:t>
      </w:r>
    </w:p>
    <w:p w:rsidR="000A2D9A" w:rsidRPr="000C6309" w:rsidRDefault="000A2D9A">
      <w:pPr>
        <w:ind w:hanging="55"/>
        <w:jc w:val="both"/>
        <w:rPr>
          <w:lang w:val="uk-UA"/>
        </w:rPr>
      </w:pPr>
    </w:p>
    <w:p w:rsidR="000A2D9A" w:rsidRPr="006E76F4" w:rsidRDefault="000A2D9A">
      <w:pPr>
        <w:ind w:hanging="55"/>
        <w:jc w:val="both"/>
        <w:rPr>
          <w:kern w:val="1"/>
          <w:sz w:val="28"/>
          <w:szCs w:val="28"/>
          <w:lang w:val="uk-UA"/>
        </w:rPr>
      </w:pPr>
      <w:r w:rsidRPr="006E76F4">
        <w:rPr>
          <w:color w:val="000000"/>
          <w:sz w:val="28"/>
          <w:szCs w:val="28"/>
          <w:lang w:val="uk-UA"/>
        </w:rPr>
        <w:lastRenderedPageBreak/>
        <w:t xml:space="preserve">2.5. За  розміщення </w:t>
      </w:r>
      <w:r w:rsidR="000D5D1B">
        <w:rPr>
          <w:color w:val="000000"/>
          <w:sz w:val="28"/>
          <w:szCs w:val="28"/>
          <w:lang w:val="uk-UA"/>
        </w:rPr>
        <w:t>П</w:t>
      </w:r>
      <w:r w:rsidRPr="006E76F4">
        <w:rPr>
          <w:color w:val="000000"/>
          <w:sz w:val="28"/>
          <w:szCs w:val="28"/>
          <w:lang w:val="uk-UA"/>
        </w:rPr>
        <w:t xml:space="preserve">ТС на окремих елементах благоустрою </w:t>
      </w:r>
      <w:r w:rsidR="00245963">
        <w:rPr>
          <w:color w:val="000000"/>
          <w:sz w:val="28"/>
          <w:szCs w:val="28"/>
          <w:lang w:val="uk-UA"/>
        </w:rPr>
        <w:t>населених пунктів громади</w:t>
      </w:r>
      <w:r w:rsidRPr="006E76F4">
        <w:rPr>
          <w:color w:val="000000"/>
          <w:sz w:val="28"/>
          <w:szCs w:val="28"/>
          <w:lang w:val="uk-UA"/>
        </w:rPr>
        <w:t xml:space="preserve"> під час проведення Ярмарку, суб'єкт господарювання бере пайову участь у</w:t>
      </w:r>
      <w:r w:rsidRPr="006E76F4">
        <w:rPr>
          <w:kern w:val="1"/>
          <w:sz w:val="28"/>
          <w:szCs w:val="28"/>
          <w:lang w:val="uk-UA"/>
        </w:rPr>
        <w:t xml:space="preserve"> фінансуванні заходів з утримання  об'єктів благоустрою </w:t>
      </w:r>
      <w:r w:rsidR="00C77893">
        <w:rPr>
          <w:kern w:val="1"/>
          <w:sz w:val="28"/>
          <w:szCs w:val="28"/>
          <w:lang w:val="uk-UA"/>
        </w:rPr>
        <w:t xml:space="preserve">населених пунктів </w:t>
      </w:r>
      <w:r w:rsidR="00245963">
        <w:rPr>
          <w:kern w:val="1"/>
          <w:sz w:val="28"/>
          <w:szCs w:val="28"/>
          <w:lang w:val="uk-UA"/>
        </w:rPr>
        <w:t>громади.</w:t>
      </w:r>
      <w:r w:rsidRPr="006E76F4">
        <w:rPr>
          <w:kern w:val="1"/>
          <w:sz w:val="28"/>
          <w:szCs w:val="28"/>
          <w:lang w:val="uk-UA"/>
        </w:rPr>
        <w:t xml:space="preserve"> </w:t>
      </w:r>
    </w:p>
    <w:p w:rsidR="000A2D9A" w:rsidRPr="006E76F4" w:rsidRDefault="000A2D9A">
      <w:pPr>
        <w:ind w:hanging="55"/>
        <w:jc w:val="both"/>
        <w:rPr>
          <w:lang w:val="uk-UA"/>
        </w:rPr>
      </w:pPr>
    </w:p>
    <w:p w:rsidR="000A2D9A" w:rsidRPr="006E76F4" w:rsidRDefault="000A2D9A">
      <w:pPr>
        <w:pStyle w:val="a6"/>
        <w:spacing w:after="0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2.6. Пайова участь (внесок) в утриманні об'єктів благоустрою сплачується на підставі договору (додаток 2) укладеного між </w:t>
      </w:r>
      <w:r w:rsidR="00245963" w:rsidRPr="00EE7886">
        <w:rPr>
          <w:sz w:val="28"/>
          <w:szCs w:val="28"/>
          <w:lang w:val="uk-UA"/>
        </w:rPr>
        <w:t>виконком</w:t>
      </w:r>
      <w:r w:rsidR="00245963">
        <w:rPr>
          <w:sz w:val="28"/>
          <w:szCs w:val="28"/>
          <w:lang w:val="uk-UA"/>
        </w:rPr>
        <w:t>ом</w:t>
      </w:r>
      <w:r w:rsidR="00245963" w:rsidRPr="00EE7886">
        <w:rPr>
          <w:sz w:val="28"/>
          <w:szCs w:val="28"/>
          <w:lang w:val="uk-UA"/>
        </w:rPr>
        <w:t xml:space="preserve"> М</w:t>
      </w:r>
      <w:r w:rsidR="00245963">
        <w:rPr>
          <w:sz w:val="28"/>
          <w:szCs w:val="28"/>
          <w:lang w:val="uk-UA"/>
        </w:rPr>
        <w:t>ішково-Погорілівської сільської ради</w:t>
      </w:r>
      <w:r w:rsidRPr="006E76F4">
        <w:rPr>
          <w:sz w:val="28"/>
          <w:szCs w:val="28"/>
          <w:lang w:val="uk-UA"/>
        </w:rPr>
        <w:t xml:space="preserve"> та учасником ярмарку.</w:t>
      </w:r>
    </w:p>
    <w:p w:rsidR="000A2D9A" w:rsidRPr="006E76F4" w:rsidRDefault="000A2D9A">
      <w:pPr>
        <w:pStyle w:val="a6"/>
        <w:spacing w:after="0"/>
        <w:jc w:val="both"/>
        <w:rPr>
          <w:sz w:val="28"/>
          <w:szCs w:val="28"/>
          <w:lang w:val="uk-UA"/>
        </w:rPr>
      </w:pPr>
    </w:p>
    <w:p w:rsidR="000A2D9A" w:rsidRPr="0059494C" w:rsidRDefault="000A2D9A">
      <w:pPr>
        <w:jc w:val="both"/>
        <w:rPr>
          <w:color w:val="000000"/>
          <w:sz w:val="28"/>
          <w:szCs w:val="28"/>
          <w:lang w:val="uk-UA"/>
        </w:rPr>
      </w:pPr>
      <w:r w:rsidRPr="006E76F4">
        <w:rPr>
          <w:color w:val="000000"/>
          <w:sz w:val="28"/>
          <w:szCs w:val="28"/>
          <w:lang w:val="uk-UA"/>
        </w:rPr>
        <w:t>2.7. Відповідно до визначених ярмаркових місць, згідно рішення</w:t>
      </w:r>
      <w:r w:rsidRPr="006E76F4">
        <w:rPr>
          <w:color w:val="000080"/>
          <w:sz w:val="28"/>
          <w:szCs w:val="28"/>
          <w:lang w:val="uk-UA"/>
        </w:rPr>
        <w:t xml:space="preserve"> </w:t>
      </w:r>
      <w:r w:rsidRPr="00245963">
        <w:rPr>
          <w:color w:val="000000"/>
          <w:sz w:val="28"/>
          <w:szCs w:val="28"/>
          <w:lang w:val="uk-UA"/>
        </w:rPr>
        <w:t>виконавчого комітету</w:t>
      </w:r>
      <w:r w:rsidRPr="006E76F4">
        <w:rPr>
          <w:color w:val="000000"/>
          <w:sz w:val="28"/>
          <w:szCs w:val="28"/>
          <w:lang w:val="uk-UA"/>
        </w:rPr>
        <w:t>, після підписання договору про пайову участь Учасника ярмарку у</w:t>
      </w:r>
      <w:r w:rsidRPr="006E76F4">
        <w:rPr>
          <w:kern w:val="1"/>
          <w:sz w:val="28"/>
          <w:szCs w:val="28"/>
          <w:lang w:val="uk-UA"/>
        </w:rPr>
        <w:t xml:space="preserve"> фінансуванні заходів з утримання об'єктів благоустрою </w:t>
      </w:r>
      <w:r w:rsidR="00BE290E">
        <w:rPr>
          <w:kern w:val="1"/>
          <w:sz w:val="28"/>
          <w:szCs w:val="28"/>
          <w:lang w:val="uk-UA"/>
        </w:rPr>
        <w:t>сільським</w:t>
      </w:r>
      <w:r w:rsidRPr="00BE290E">
        <w:rPr>
          <w:kern w:val="1"/>
          <w:sz w:val="28"/>
          <w:szCs w:val="28"/>
          <w:lang w:val="uk-UA"/>
        </w:rPr>
        <w:t xml:space="preserve"> головою,</w:t>
      </w:r>
      <w:r w:rsidRPr="006E76F4">
        <w:rPr>
          <w:color w:val="000000"/>
          <w:sz w:val="28"/>
          <w:szCs w:val="28"/>
          <w:lang w:val="uk-UA"/>
        </w:rPr>
        <w:t xml:space="preserve"> Організатор ярмарку готує дислокацію розміщення ярмаркового місця. </w:t>
      </w:r>
    </w:p>
    <w:p w:rsidR="000A2D9A" w:rsidRPr="006E76F4" w:rsidRDefault="000A2D9A">
      <w:pPr>
        <w:jc w:val="both"/>
        <w:rPr>
          <w:lang w:val="uk-UA"/>
        </w:rPr>
      </w:pPr>
    </w:p>
    <w:p w:rsidR="000A2D9A" w:rsidRPr="006E76F4" w:rsidRDefault="000A2D9A">
      <w:pPr>
        <w:jc w:val="both"/>
        <w:rPr>
          <w:color w:val="000000"/>
          <w:sz w:val="28"/>
          <w:szCs w:val="28"/>
          <w:lang w:val="uk-UA"/>
        </w:rPr>
      </w:pPr>
      <w:r w:rsidRPr="006E76F4">
        <w:rPr>
          <w:color w:val="000000"/>
          <w:sz w:val="28"/>
          <w:szCs w:val="28"/>
          <w:lang w:val="uk-UA"/>
        </w:rPr>
        <w:t>2.8. Дислокацію розміщення Ярмаркового місця затверджує</w:t>
      </w:r>
      <w:r w:rsidR="001A720F">
        <w:rPr>
          <w:color w:val="000000"/>
          <w:sz w:val="28"/>
          <w:szCs w:val="28"/>
          <w:lang w:val="uk-UA"/>
        </w:rPr>
        <w:t xml:space="preserve"> начальник відділу</w:t>
      </w:r>
      <w:r w:rsidRPr="006E76F4">
        <w:rPr>
          <w:color w:val="000000"/>
          <w:sz w:val="28"/>
          <w:szCs w:val="28"/>
          <w:lang w:val="uk-UA"/>
        </w:rPr>
        <w:t xml:space="preserve"> </w:t>
      </w:r>
      <w:r w:rsidR="001A720F">
        <w:rPr>
          <w:color w:val="000000"/>
          <w:sz w:val="28"/>
          <w:szCs w:val="28"/>
          <w:lang w:val="uk-UA"/>
        </w:rPr>
        <w:t>ЖКГ, комунальної власності, екології та природних ресурсів, цивільного захисту, земельних відносин та соціально-економічного розвитку.</w:t>
      </w:r>
    </w:p>
    <w:p w:rsidR="000A2D9A" w:rsidRPr="006E76F4" w:rsidRDefault="000A2D9A">
      <w:pPr>
        <w:jc w:val="both"/>
        <w:rPr>
          <w:color w:val="000000"/>
          <w:sz w:val="28"/>
          <w:szCs w:val="28"/>
          <w:lang w:val="uk-UA"/>
        </w:rPr>
      </w:pPr>
    </w:p>
    <w:p w:rsidR="000A2D9A" w:rsidRPr="006E76F4" w:rsidRDefault="000A2D9A">
      <w:pPr>
        <w:ind w:hanging="18"/>
        <w:jc w:val="both"/>
        <w:rPr>
          <w:color w:val="000000"/>
          <w:sz w:val="28"/>
          <w:szCs w:val="28"/>
          <w:lang w:val="uk-UA"/>
        </w:rPr>
      </w:pPr>
      <w:r w:rsidRPr="006E76F4">
        <w:rPr>
          <w:color w:val="000000"/>
          <w:sz w:val="28"/>
          <w:szCs w:val="28"/>
          <w:lang w:val="uk-UA"/>
        </w:rPr>
        <w:t xml:space="preserve">2.9. Самовільне розміщення </w:t>
      </w:r>
      <w:r w:rsidR="000D5D1B">
        <w:rPr>
          <w:color w:val="000000"/>
          <w:sz w:val="28"/>
          <w:szCs w:val="28"/>
          <w:lang w:val="uk-UA"/>
        </w:rPr>
        <w:t>П</w:t>
      </w:r>
      <w:r w:rsidRPr="006E76F4">
        <w:rPr>
          <w:color w:val="000000"/>
          <w:sz w:val="28"/>
          <w:szCs w:val="28"/>
          <w:lang w:val="uk-UA"/>
        </w:rPr>
        <w:t>ТС поза межами визначених місць для проведення ярмарків забороняється.</w:t>
      </w:r>
    </w:p>
    <w:p w:rsidR="000A2D9A" w:rsidRPr="006E76F4" w:rsidRDefault="000A2D9A">
      <w:pPr>
        <w:jc w:val="both"/>
        <w:rPr>
          <w:lang w:val="uk-UA"/>
        </w:rPr>
      </w:pPr>
    </w:p>
    <w:p w:rsidR="000A2D9A" w:rsidRPr="006E76F4" w:rsidRDefault="000A2D9A">
      <w:pPr>
        <w:spacing w:before="100" w:after="100"/>
        <w:ind w:hanging="37"/>
        <w:jc w:val="both"/>
        <w:rPr>
          <w:sz w:val="28"/>
          <w:szCs w:val="28"/>
          <w:lang w:val="uk-UA"/>
        </w:rPr>
      </w:pPr>
      <w:bookmarkStart w:id="0" w:name="o45"/>
      <w:bookmarkEnd w:id="0"/>
      <w:r w:rsidRPr="006E76F4">
        <w:rPr>
          <w:sz w:val="28"/>
          <w:szCs w:val="28"/>
          <w:lang w:val="uk-UA"/>
        </w:rPr>
        <w:t>2.10. Для забезпечення проведення ярмарку Організатор ярмарку:</w:t>
      </w:r>
    </w:p>
    <w:p w:rsidR="000A2D9A" w:rsidRPr="006E76F4" w:rsidRDefault="000A2D9A">
      <w:pPr>
        <w:spacing w:before="100" w:after="100"/>
        <w:ind w:hanging="17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- публікує інформацію </w:t>
      </w:r>
      <w:r w:rsidR="00741561">
        <w:rPr>
          <w:sz w:val="28"/>
          <w:szCs w:val="28"/>
          <w:lang w:val="uk-UA"/>
        </w:rPr>
        <w:t xml:space="preserve">на веб сайті </w:t>
      </w:r>
      <w:r w:rsidR="001A720F" w:rsidRPr="001A720F">
        <w:rPr>
          <w:sz w:val="28"/>
          <w:szCs w:val="28"/>
          <w:lang w:val="uk-UA"/>
        </w:rPr>
        <w:t>Мішково-Погорілівської територіальної громади</w:t>
      </w:r>
      <w:r w:rsidR="00741561" w:rsidRPr="001A720F">
        <w:rPr>
          <w:sz w:val="28"/>
          <w:szCs w:val="28"/>
          <w:lang w:val="uk-UA"/>
        </w:rPr>
        <w:t xml:space="preserve"> </w:t>
      </w:r>
      <w:r w:rsidRPr="006E76F4">
        <w:rPr>
          <w:sz w:val="28"/>
          <w:szCs w:val="28"/>
          <w:lang w:val="uk-UA"/>
        </w:rPr>
        <w:t>про початок проведення ярмарку, яка повинна включати     місце, дату та строк проведення ярмарку, тип ярмарку, режим роботи, вимоги до учасників та іншу необхідну інформацію;</w:t>
      </w:r>
    </w:p>
    <w:p w:rsidR="001A720F" w:rsidRDefault="000A2D9A" w:rsidP="001A720F">
      <w:pPr>
        <w:spacing w:before="100" w:after="100"/>
        <w:ind w:hanging="34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проводить роботу щодо залучення учасників ярмарку;</w:t>
      </w:r>
    </w:p>
    <w:p w:rsidR="000A2D9A" w:rsidRPr="006E76F4" w:rsidRDefault="000A2D9A" w:rsidP="001A720F">
      <w:pPr>
        <w:spacing w:before="100" w:after="100"/>
        <w:ind w:hanging="34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розміщує учасників ярмарку відповідно до схеми розміщення.</w:t>
      </w:r>
    </w:p>
    <w:p w:rsidR="000A2D9A" w:rsidRPr="006E76F4" w:rsidRDefault="000A2D9A">
      <w:pPr>
        <w:pStyle w:val="a6"/>
        <w:spacing w:after="0"/>
        <w:ind w:firstLine="708"/>
        <w:jc w:val="both"/>
        <w:rPr>
          <w:b/>
          <w:sz w:val="28"/>
          <w:szCs w:val="28"/>
          <w:lang w:val="uk-UA"/>
        </w:rPr>
      </w:pPr>
    </w:p>
    <w:p w:rsidR="000A2D9A" w:rsidRPr="006E76F4" w:rsidRDefault="000A2D9A">
      <w:pPr>
        <w:ind w:firstLine="708"/>
        <w:jc w:val="center"/>
        <w:rPr>
          <w:b/>
          <w:sz w:val="28"/>
          <w:szCs w:val="28"/>
          <w:lang w:val="uk-UA"/>
        </w:rPr>
      </w:pPr>
      <w:r w:rsidRPr="006E76F4">
        <w:rPr>
          <w:b/>
          <w:sz w:val="28"/>
          <w:szCs w:val="28"/>
          <w:lang w:val="uk-UA"/>
        </w:rPr>
        <w:t>3.Права та обов'язки учасників ярмарку та розпорядника</w:t>
      </w:r>
    </w:p>
    <w:p w:rsidR="000A2D9A" w:rsidRPr="006E76F4" w:rsidRDefault="000A2D9A">
      <w:pPr>
        <w:ind w:firstLine="708"/>
        <w:jc w:val="center"/>
        <w:rPr>
          <w:b/>
          <w:sz w:val="28"/>
          <w:szCs w:val="28"/>
          <w:lang w:val="uk-UA"/>
        </w:rPr>
      </w:pPr>
    </w:p>
    <w:p w:rsidR="000A2D9A" w:rsidRPr="006E76F4" w:rsidRDefault="000A2D9A">
      <w:pPr>
        <w:jc w:val="both"/>
        <w:rPr>
          <w:b/>
          <w:bCs/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>3.1.Обов'язки розпорядника ярмарку: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 визначити місце для проведення ярмаркових заходів;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визначити тематику ярмарків;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визначити режим роботи ярмарку;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надати  учасникам ярмарку дислокацію ярмаркових місць.</w:t>
      </w:r>
    </w:p>
    <w:p w:rsidR="000A2D9A" w:rsidRPr="006E76F4" w:rsidRDefault="000A2D9A">
      <w:pPr>
        <w:ind w:firstLine="708"/>
        <w:jc w:val="both"/>
        <w:rPr>
          <w:sz w:val="28"/>
          <w:szCs w:val="28"/>
          <w:lang w:val="uk-UA"/>
        </w:rPr>
      </w:pPr>
    </w:p>
    <w:p w:rsidR="000A2D9A" w:rsidRPr="006E76F4" w:rsidRDefault="000A2D9A">
      <w:pPr>
        <w:jc w:val="both"/>
        <w:rPr>
          <w:b/>
          <w:bCs/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>3.2.Права розпорядника ярмарку:</w:t>
      </w:r>
    </w:p>
    <w:p w:rsidR="000A2D9A" w:rsidRPr="006E76F4" w:rsidRDefault="000A2D9A">
      <w:pPr>
        <w:jc w:val="both"/>
        <w:rPr>
          <w:rFonts w:eastAsia="Lucida Sans Unicode"/>
          <w:kern w:val="1"/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- за розміщення </w:t>
      </w:r>
      <w:r w:rsidR="00D85C3B">
        <w:rPr>
          <w:sz w:val="28"/>
          <w:szCs w:val="28"/>
          <w:lang w:val="uk-UA"/>
        </w:rPr>
        <w:t>П</w:t>
      </w:r>
      <w:r w:rsidRPr="006E76F4">
        <w:rPr>
          <w:sz w:val="28"/>
          <w:szCs w:val="28"/>
          <w:lang w:val="uk-UA"/>
        </w:rPr>
        <w:t>ТС на окремих елементах благоустрою, отримати в бюджет</w:t>
      </w:r>
      <w:r w:rsidR="00741561">
        <w:rPr>
          <w:sz w:val="28"/>
          <w:szCs w:val="28"/>
          <w:lang w:val="uk-UA"/>
        </w:rPr>
        <w:t xml:space="preserve"> </w:t>
      </w:r>
      <w:r w:rsidRPr="006E76F4">
        <w:rPr>
          <w:sz w:val="28"/>
          <w:szCs w:val="28"/>
          <w:lang w:val="uk-UA"/>
        </w:rPr>
        <w:t xml:space="preserve">внесок на фінансування заходів з благоустрою </w:t>
      </w:r>
      <w:r w:rsidR="00741561">
        <w:rPr>
          <w:sz w:val="28"/>
          <w:szCs w:val="28"/>
          <w:lang w:val="uk-UA"/>
        </w:rPr>
        <w:t>населених пунктів</w:t>
      </w:r>
      <w:r w:rsidRPr="006E76F4">
        <w:rPr>
          <w:sz w:val="28"/>
          <w:szCs w:val="28"/>
          <w:lang w:val="uk-UA"/>
        </w:rPr>
        <w:t xml:space="preserve"> (з утримання, ремонту, реконструкції  об’єктів благоустрою)</w:t>
      </w:r>
      <w:r w:rsidRPr="006E76F4">
        <w:rPr>
          <w:rFonts w:eastAsia="Lucida Sans Unicode"/>
          <w:kern w:val="1"/>
          <w:sz w:val="28"/>
          <w:szCs w:val="28"/>
          <w:lang w:val="uk-UA"/>
        </w:rPr>
        <w:t>.</w:t>
      </w:r>
    </w:p>
    <w:p w:rsidR="000A2D9A" w:rsidRPr="006E76F4" w:rsidRDefault="000A2D9A">
      <w:pPr>
        <w:jc w:val="both"/>
        <w:rPr>
          <w:rFonts w:eastAsia="Lucida Sans Unicode"/>
          <w:b/>
          <w:bCs/>
          <w:kern w:val="1"/>
          <w:sz w:val="28"/>
          <w:szCs w:val="28"/>
          <w:lang w:val="uk-UA"/>
        </w:rPr>
      </w:pPr>
    </w:p>
    <w:p w:rsidR="000A2D9A" w:rsidRPr="006E76F4" w:rsidRDefault="000A2D9A">
      <w:pPr>
        <w:jc w:val="both"/>
        <w:rPr>
          <w:b/>
          <w:bCs/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>3.3.Обов'язки учасників ярмарку:</w:t>
      </w:r>
    </w:p>
    <w:p w:rsidR="000A2D9A" w:rsidRPr="006E76F4" w:rsidRDefault="000A2D9A" w:rsidP="00741561">
      <w:pPr>
        <w:jc w:val="both"/>
        <w:rPr>
          <w:color w:val="000000"/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lastRenderedPageBreak/>
        <w:t xml:space="preserve">- </w:t>
      </w:r>
      <w:r w:rsidRPr="006E76F4">
        <w:rPr>
          <w:color w:val="000000"/>
          <w:sz w:val="28"/>
          <w:szCs w:val="28"/>
          <w:lang w:val="uk-UA"/>
        </w:rPr>
        <w:t xml:space="preserve"> дотримуватися вимог Законів України "Про захист  прав  споживачів", "Про забезпечення санітарного та епідемічного благополуччя населення", Наказу </w:t>
      </w:r>
      <w:r w:rsidR="00741561">
        <w:rPr>
          <w:color w:val="000000"/>
          <w:sz w:val="28"/>
          <w:szCs w:val="28"/>
          <w:lang w:val="uk-UA"/>
        </w:rPr>
        <w:t xml:space="preserve">Міністерства  зовнішніх </w:t>
      </w:r>
      <w:r w:rsidR="00741561" w:rsidRPr="00741561">
        <w:rPr>
          <w:color w:val="000000"/>
          <w:sz w:val="28"/>
          <w:szCs w:val="28"/>
          <w:lang w:val="uk-UA"/>
        </w:rPr>
        <w:t>е</w:t>
      </w:r>
      <w:r w:rsidR="00741561">
        <w:rPr>
          <w:color w:val="000000"/>
          <w:sz w:val="28"/>
          <w:szCs w:val="28"/>
          <w:lang w:val="uk-UA"/>
        </w:rPr>
        <w:t xml:space="preserve">кономічних </w:t>
      </w:r>
      <w:r w:rsidR="00741561" w:rsidRPr="00741561">
        <w:rPr>
          <w:color w:val="000000"/>
          <w:sz w:val="28"/>
          <w:szCs w:val="28"/>
          <w:lang w:val="uk-UA"/>
        </w:rPr>
        <w:t>зв'язків</w:t>
      </w:r>
      <w:r w:rsidR="00741561">
        <w:rPr>
          <w:color w:val="000000"/>
          <w:sz w:val="28"/>
          <w:szCs w:val="28"/>
          <w:lang w:val="uk-UA"/>
        </w:rPr>
        <w:t xml:space="preserve"> і торгівлі </w:t>
      </w:r>
      <w:r w:rsidR="00741561" w:rsidRPr="00741561">
        <w:rPr>
          <w:color w:val="000000"/>
          <w:sz w:val="28"/>
          <w:szCs w:val="28"/>
          <w:lang w:val="uk-UA"/>
        </w:rPr>
        <w:t>України</w:t>
      </w:r>
      <w:r w:rsidRPr="006E76F4">
        <w:rPr>
          <w:color w:val="000000"/>
          <w:sz w:val="28"/>
          <w:szCs w:val="28"/>
          <w:lang w:val="uk-UA"/>
        </w:rPr>
        <w:t xml:space="preserve"> «Про затвердження Правил роботи </w:t>
      </w:r>
      <w:r w:rsidR="00741561">
        <w:rPr>
          <w:color w:val="000000"/>
          <w:sz w:val="28"/>
          <w:szCs w:val="28"/>
          <w:lang w:val="uk-UA"/>
        </w:rPr>
        <w:t>дрібно</w:t>
      </w:r>
      <w:r w:rsidRPr="006E76F4">
        <w:rPr>
          <w:color w:val="000000"/>
          <w:sz w:val="28"/>
          <w:szCs w:val="28"/>
          <w:lang w:val="uk-UA"/>
        </w:rPr>
        <w:t>роздрібної торговельної мережі», та інших нормативно-правових актів, які регулюють торговельну діяльність або діяльність в сфері  послуг, розваг та відпочинку;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не передавати право на участь у ярмарку третім особам.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</w:p>
    <w:p w:rsidR="000A2D9A" w:rsidRPr="006E76F4" w:rsidRDefault="000A2D9A">
      <w:pPr>
        <w:jc w:val="both"/>
        <w:rPr>
          <w:b/>
          <w:bCs/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>3.4.Права учасників ярмарку: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- подати заявку на участь у ярмарку; 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використовувати чи не використовувати право на участь у ярмарку.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ab/>
      </w:r>
    </w:p>
    <w:p w:rsidR="000A2D9A" w:rsidRPr="006E76F4" w:rsidRDefault="000A2D9A">
      <w:pPr>
        <w:jc w:val="both"/>
        <w:rPr>
          <w:b/>
          <w:bCs/>
          <w:sz w:val="28"/>
          <w:szCs w:val="28"/>
          <w:lang w:val="uk-UA"/>
        </w:rPr>
      </w:pPr>
      <w:r w:rsidRPr="006E76F4">
        <w:rPr>
          <w:b/>
          <w:bCs/>
          <w:sz w:val="28"/>
          <w:szCs w:val="28"/>
          <w:lang w:val="uk-UA"/>
        </w:rPr>
        <w:t xml:space="preserve">                           4. Пайова участь в утриманні об’єктів благоустрою</w:t>
      </w:r>
    </w:p>
    <w:p w:rsidR="000A2D9A" w:rsidRPr="006E76F4" w:rsidRDefault="000A2D9A">
      <w:pPr>
        <w:jc w:val="both"/>
        <w:rPr>
          <w:lang w:val="uk-UA"/>
        </w:rPr>
      </w:pP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4.1. Пайова участь (внесок) в утриманні об’єктів благоустрою </w:t>
      </w:r>
      <w:r w:rsidRPr="006E76F4">
        <w:rPr>
          <w:rFonts w:eastAsia="Lucida Sans Unicode"/>
          <w:kern w:val="1"/>
          <w:sz w:val="28"/>
          <w:szCs w:val="28"/>
          <w:lang w:val="uk-UA"/>
        </w:rPr>
        <w:t>сплачується</w:t>
      </w:r>
      <w:r w:rsidRPr="006E76F4">
        <w:rPr>
          <w:kern w:val="1"/>
          <w:sz w:val="28"/>
          <w:szCs w:val="28"/>
          <w:lang w:val="uk-UA"/>
        </w:rPr>
        <w:t xml:space="preserve"> до міського бюджету та </w:t>
      </w:r>
      <w:r w:rsidRPr="006E76F4">
        <w:rPr>
          <w:sz w:val="28"/>
          <w:szCs w:val="28"/>
          <w:lang w:val="uk-UA"/>
        </w:rPr>
        <w:t xml:space="preserve"> залучається з метою відшкодування витрат бюджету </w:t>
      </w:r>
      <w:r w:rsidR="00E9555E">
        <w:rPr>
          <w:sz w:val="28"/>
          <w:szCs w:val="28"/>
          <w:lang w:val="uk-UA"/>
        </w:rPr>
        <w:t xml:space="preserve">Мішково-Погорілівської територіальної громади </w:t>
      </w:r>
      <w:r w:rsidRPr="006E76F4">
        <w:rPr>
          <w:sz w:val="28"/>
          <w:szCs w:val="28"/>
          <w:lang w:val="uk-UA"/>
        </w:rPr>
        <w:t>на розширене відтворення об’єктів благоустрою (утримання, ремонт, реконструкції тощо).</w:t>
      </w:r>
    </w:p>
    <w:p w:rsidR="000A2D9A" w:rsidRPr="006E76F4" w:rsidRDefault="000A2D9A">
      <w:pPr>
        <w:jc w:val="both"/>
        <w:rPr>
          <w:lang w:val="uk-UA"/>
        </w:rPr>
      </w:pPr>
    </w:p>
    <w:p w:rsidR="000A2D9A" w:rsidRPr="006E76F4" w:rsidRDefault="000A2D9A">
      <w:pPr>
        <w:pStyle w:val="a6"/>
        <w:jc w:val="both"/>
        <w:rPr>
          <w:kern w:val="1"/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4.3. </w:t>
      </w:r>
      <w:r w:rsidRPr="006E76F4">
        <w:rPr>
          <w:rFonts w:eastAsia="Lucida Sans Unicode"/>
          <w:kern w:val="1"/>
          <w:sz w:val="28"/>
          <w:szCs w:val="28"/>
          <w:lang w:val="uk-UA"/>
        </w:rPr>
        <w:t>У</w:t>
      </w:r>
      <w:r w:rsidRPr="006E76F4">
        <w:rPr>
          <w:kern w:val="1"/>
          <w:sz w:val="28"/>
          <w:szCs w:val="28"/>
          <w:lang w:val="uk-UA"/>
        </w:rPr>
        <w:t xml:space="preserve"> разі невикористання права на участь у ярмарку  внесок не  відшкодовується.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4.5. Умови сплати Пайової участі (внеску) в утриманні об'єктів благоустрою визначаються у договорі .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4.5. Проект договору готує Організатор ярмарку.</w:t>
      </w:r>
    </w:p>
    <w:p w:rsidR="000A2D9A" w:rsidRPr="006E76F4" w:rsidRDefault="000A2D9A">
      <w:pPr>
        <w:spacing w:after="120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4.6. Договір на Пайову участь (внесок) в утриманні об’єктів благоустрою розглядається та візується </w:t>
      </w:r>
      <w:r w:rsidRPr="00DC7F9B">
        <w:rPr>
          <w:sz w:val="28"/>
          <w:szCs w:val="28"/>
          <w:lang w:val="uk-UA"/>
        </w:rPr>
        <w:t>відділом</w:t>
      </w:r>
      <w:r w:rsidR="000E4097" w:rsidRPr="00DC7F9B">
        <w:rPr>
          <w:sz w:val="28"/>
          <w:szCs w:val="28"/>
          <w:lang w:val="uk-UA"/>
        </w:rPr>
        <w:t xml:space="preserve"> </w:t>
      </w:r>
      <w:r w:rsidR="00DC7F9B">
        <w:rPr>
          <w:color w:val="000000"/>
          <w:sz w:val="28"/>
          <w:szCs w:val="28"/>
          <w:lang w:val="uk-UA"/>
        </w:rPr>
        <w:t xml:space="preserve">ЖКГ, комунальної власності, екології та природних ресурсів, цивільного захисту, земельних відносин та соціально-економічного </w:t>
      </w:r>
      <w:r w:rsidR="00DC7F9B" w:rsidRPr="00DC7F9B">
        <w:rPr>
          <w:color w:val="000000"/>
          <w:sz w:val="28"/>
          <w:szCs w:val="28"/>
          <w:lang w:val="uk-UA"/>
        </w:rPr>
        <w:t>розвитку</w:t>
      </w:r>
      <w:r w:rsidR="00DC7F9B">
        <w:rPr>
          <w:color w:val="000000"/>
          <w:sz w:val="28"/>
          <w:szCs w:val="28"/>
          <w:lang w:val="uk-UA"/>
        </w:rPr>
        <w:t xml:space="preserve"> Мішково-Погорілівської сільської</w:t>
      </w:r>
      <w:r w:rsidR="00DC7F9B" w:rsidRPr="00DC7F9B">
        <w:rPr>
          <w:sz w:val="28"/>
          <w:szCs w:val="28"/>
          <w:lang w:val="uk-UA"/>
        </w:rPr>
        <w:t xml:space="preserve"> </w:t>
      </w:r>
      <w:r w:rsidRPr="00DC7F9B">
        <w:rPr>
          <w:sz w:val="28"/>
          <w:szCs w:val="28"/>
          <w:lang w:val="uk-UA"/>
        </w:rPr>
        <w:t>ради</w:t>
      </w:r>
      <w:r w:rsidR="000E4097">
        <w:rPr>
          <w:sz w:val="28"/>
          <w:szCs w:val="28"/>
          <w:lang w:val="uk-UA"/>
        </w:rPr>
        <w:t xml:space="preserve"> </w:t>
      </w:r>
      <w:r w:rsidRPr="006E76F4">
        <w:rPr>
          <w:sz w:val="28"/>
          <w:szCs w:val="28"/>
          <w:lang w:val="uk-UA"/>
        </w:rPr>
        <w:t xml:space="preserve">та передається на підпис </w:t>
      </w:r>
      <w:r w:rsidR="00DC7F9B">
        <w:rPr>
          <w:sz w:val="28"/>
          <w:szCs w:val="28"/>
          <w:lang w:val="uk-UA"/>
        </w:rPr>
        <w:t>сільському</w:t>
      </w:r>
      <w:r w:rsidRPr="006E76F4">
        <w:rPr>
          <w:sz w:val="28"/>
          <w:szCs w:val="28"/>
          <w:lang w:val="uk-UA"/>
        </w:rPr>
        <w:t xml:space="preserve"> голові.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4.7. Контроль за виконанням умов діючих договорів про Пайову участь (внесок) здійснюється </w:t>
      </w:r>
      <w:r w:rsidRPr="00DC7F9B">
        <w:rPr>
          <w:sz w:val="28"/>
          <w:szCs w:val="28"/>
          <w:lang w:val="uk-UA"/>
        </w:rPr>
        <w:t xml:space="preserve">відділом </w:t>
      </w:r>
      <w:r w:rsidR="00DC7F9B">
        <w:rPr>
          <w:color w:val="000000"/>
          <w:sz w:val="28"/>
          <w:szCs w:val="28"/>
          <w:lang w:val="uk-UA"/>
        </w:rPr>
        <w:t xml:space="preserve">ЖКГ, комунальної власності, екології та природних ресурсів, цивільного захисту, земельних відносин та соціально-економічного розвитку </w:t>
      </w:r>
      <w:r w:rsidRPr="006E76F4">
        <w:rPr>
          <w:sz w:val="28"/>
          <w:szCs w:val="28"/>
          <w:lang w:val="uk-UA"/>
        </w:rPr>
        <w:t xml:space="preserve">шляхом перевірки місця розташування, функціонального призначення </w:t>
      </w:r>
      <w:r w:rsidR="00D85C3B">
        <w:rPr>
          <w:sz w:val="28"/>
          <w:szCs w:val="28"/>
          <w:lang w:val="uk-UA"/>
        </w:rPr>
        <w:t>П</w:t>
      </w:r>
      <w:r w:rsidRPr="006E76F4">
        <w:rPr>
          <w:sz w:val="28"/>
          <w:szCs w:val="28"/>
          <w:lang w:val="uk-UA"/>
        </w:rPr>
        <w:t>ТС.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4,8. Пайова участь (внесок) в утриманні об'єктів благоустрою розраховується  за наступною формулою:</w:t>
      </w:r>
    </w:p>
    <w:p w:rsidR="000A2D9A" w:rsidRPr="00ED0F4A" w:rsidRDefault="000A2D9A" w:rsidP="00ED0F4A">
      <w:pPr>
        <w:pStyle w:val="a6"/>
        <w:jc w:val="center"/>
        <w:rPr>
          <w:b/>
          <w:sz w:val="28"/>
          <w:szCs w:val="28"/>
          <w:lang w:val="uk-UA"/>
        </w:rPr>
      </w:pPr>
      <w:r w:rsidRPr="00ED0F4A">
        <w:rPr>
          <w:b/>
          <w:sz w:val="28"/>
          <w:szCs w:val="28"/>
          <w:lang w:val="uk-UA"/>
        </w:rPr>
        <w:t xml:space="preserve">В = </w:t>
      </w:r>
      <w:proofErr w:type="spellStart"/>
      <w:r w:rsidRPr="00ED0F4A">
        <w:rPr>
          <w:b/>
          <w:sz w:val="28"/>
          <w:szCs w:val="28"/>
          <w:lang w:val="uk-UA"/>
        </w:rPr>
        <w:t>П</w:t>
      </w:r>
      <w:r w:rsidRPr="00ED0F4A">
        <w:rPr>
          <w:b/>
          <w:color w:val="000000"/>
          <w:sz w:val="28"/>
          <w:szCs w:val="28"/>
          <w:lang w:val="uk-UA"/>
        </w:rPr>
        <w:t>тс</w:t>
      </w:r>
      <w:proofErr w:type="spellEnd"/>
      <w:r w:rsidRPr="00ED0F4A">
        <w:rPr>
          <w:b/>
          <w:sz w:val="28"/>
          <w:szCs w:val="28"/>
          <w:lang w:val="uk-UA"/>
        </w:rPr>
        <w:t xml:space="preserve"> </w:t>
      </w:r>
      <w:r w:rsidR="00D17FB2">
        <w:rPr>
          <w:b/>
          <w:sz w:val="28"/>
          <w:szCs w:val="28"/>
          <w:lang w:val="uk-UA"/>
        </w:rPr>
        <w:t>×</w:t>
      </w:r>
      <w:r w:rsidRPr="00ED0F4A">
        <w:rPr>
          <w:b/>
          <w:sz w:val="28"/>
          <w:szCs w:val="28"/>
          <w:lang w:val="uk-UA"/>
        </w:rPr>
        <w:t xml:space="preserve"> </w:t>
      </w:r>
      <w:proofErr w:type="spellStart"/>
      <w:r w:rsidRPr="00ED0F4A">
        <w:rPr>
          <w:b/>
          <w:sz w:val="28"/>
          <w:szCs w:val="28"/>
          <w:lang w:val="uk-UA"/>
        </w:rPr>
        <w:t>Гоз</w:t>
      </w:r>
      <w:proofErr w:type="spellEnd"/>
      <w:r w:rsidRPr="00ED0F4A">
        <w:rPr>
          <w:b/>
          <w:sz w:val="28"/>
          <w:szCs w:val="28"/>
          <w:lang w:val="uk-UA"/>
        </w:rPr>
        <w:t xml:space="preserve">  </w:t>
      </w:r>
      <w:r w:rsidR="008A317C">
        <w:rPr>
          <w:b/>
          <w:sz w:val="28"/>
          <w:szCs w:val="28"/>
          <w:lang w:val="uk-UA"/>
        </w:rPr>
        <w:t>×</w:t>
      </w:r>
      <w:r w:rsidRPr="00ED0F4A">
        <w:rPr>
          <w:b/>
          <w:sz w:val="28"/>
          <w:szCs w:val="28"/>
          <w:lang w:val="uk-UA"/>
        </w:rPr>
        <w:t xml:space="preserve">  </w:t>
      </w:r>
      <w:proofErr w:type="spellStart"/>
      <w:r w:rsidRPr="00ED0F4A">
        <w:rPr>
          <w:b/>
          <w:sz w:val="28"/>
          <w:szCs w:val="28"/>
          <w:lang w:val="uk-UA"/>
        </w:rPr>
        <w:t>Тр</w:t>
      </w:r>
      <w:proofErr w:type="spellEnd"/>
      <w:r w:rsidR="00263C49">
        <w:rPr>
          <w:b/>
          <w:sz w:val="28"/>
          <w:szCs w:val="28"/>
          <w:lang w:val="uk-UA"/>
        </w:rPr>
        <w:t>,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де :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r w:rsidRPr="00263C49">
        <w:rPr>
          <w:b/>
          <w:bCs/>
          <w:sz w:val="28"/>
          <w:szCs w:val="28"/>
          <w:lang w:val="uk-UA"/>
        </w:rPr>
        <w:t>В</w:t>
      </w:r>
      <w:r w:rsidRPr="006E76F4">
        <w:rPr>
          <w:sz w:val="28"/>
          <w:szCs w:val="28"/>
          <w:lang w:val="uk-UA"/>
        </w:rPr>
        <w:t xml:space="preserve"> - розмір Пайової участі (внеску) в утриманні об'єктів благоустрою при розміщенні </w:t>
      </w:r>
      <w:r w:rsidR="00D85C3B">
        <w:rPr>
          <w:sz w:val="28"/>
          <w:szCs w:val="28"/>
          <w:lang w:val="uk-UA"/>
        </w:rPr>
        <w:t>П</w:t>
      </w:r>
      <w:r w:rsidRPr="006E76F4">
        <w:rPr>
          <w:sz w:val="28"/>
          <w:szCs w:val="28"/>
          <w:lang w:val="uk-UA"/>
        </w:rPr>
        <w:t>ТС</w:t>
      </w:r>
      <w:r w:rsidR="00263C49">
        <w:rPr>
          <w:sz w:val="28"/>
          <w:szCs w:val="28"/>
          <w:lang w:val="uk-UA"/>
        </w:rPr>
        <w:t>.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263C49">
        <w:rPr>
          <w:b/>
          <w:bCs/>
          <w:sz w:val="28"/>
          <w:szCs w:val="28"/>
          <w:lang w:val="uk-UA"/>
        </w:rPr>
        <w:t>П</w:t>
      </w:r>
      <w:r w:rsidRPr="00263C49">
        <w:rPr>
          <w:b/>
          <w:bCs/>
          <w:color w:val="000000"/>
          <w:sz w:val="28"/>
          <w:szCs w:val="28"/>
          <w:lang w:val="uk-UA"/>
        </w:rPr>
        <w:t>тс</w:t>
      </w:r>
      <w:r w:rsidRPr="006E76F4">
        <w:rPr>
          <w:sz w:val="28"/>
          <w:szCs w:val="28"/>
          <w:lang w:val="uk-UA"/>
        </w:rPr>
        <w:t>-</w:t>
      </w:r>
      <w:proofErr w:type="spellEnd"/>
      <w:r w:rsidRPr="006E76F4">
        <w:rPr>
          <w:sz w:val="28"/>
          <w:szCs w:val="28"/>
          <w:lang w:val="uk-UA"/>
        </w:rPr>
        <w:t xml:space="preserve"> </w:t>
      </w:r>
      <w:r w:rsidR="00DC7F9B">
        <w:rPr>
          <w:sz w:val="28"/>
          <w:szCs w:val="28"/>
          <w:lang w:val="uk-UA"/>
        </w:rPr>
        <w:t xml:space="preserve">необхідна </w:t>
      </w:r>
      <w:r w:rsidR="00263C49" w:rsidRPr="006E76F4">
        <w:rPr>
          <w:sz w:val="28"/>
          <w:szCs w:val="28"/>
          <w:lang w:val="uk-UA"/>
        </w:rPr>
        <w:t>площа</w:t>
      </w:r>
      <w:r w:rsidR="00263C49">
        <w:rPr>
          <w:sz w:val="28"/>
          <w:szCs w:val="28"/>
          <w:lang w:val="uk-UA"/>
        </w:rPr>
        <w:t xml:space="preserve"> </w:t>
      </w:r>
      <w:r w:rsidR="00DC7F9B">
        <w:rPr>
          <w:sz w:val="28"/>
          <w:szCs w:val="28"/>
          <w:lang w:val="uk-UA"/>
        </w:rPr>
        <w:t>для розміщення</w:t>
      </w:r>
      <w:r w:rsidRPr="006E76F4">
        <w:rPr>
          <w:sz w:val="28"/>
          <w:szCs w:val="28"/>
          <w:lang w:val="uk-UA"/>
        </w:rPr>
        <w:t xml:space="preserve"> </w:t>
      </w:r>
      <w:r w:rsidR="00D85C3B">
        <w:rPr>
          <w:sz w:val="28"/>
          <w:szCs w:val="28"/>
          <w:lang w:val="uk-UA"/>
        </w:rPr>
        <w:t>П</w:t>
      </w:r>
      <w:r w:rsidRPr="006E76F4">
        <w:rPr>
          <w:sz w:val="28"/>
          <w:szCs w:val="28"/>
          <w:lang w:val="uk-UA"/>
        </w:rPr>
        <w:t>ТС</w:t>
      </w:r>
      <w:r w:rsidR="00263C49">
        <w:rPr>
          <w:sz w:val="28"/>
          <w:szCs w:val="28"/>
          <w:lang w:val="uk-UA"/>
        </w:rPr>
        <w:t>.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263C49">
        <w:rPr>
          <w:b/>
          <w:bCs/>
          <w:sz w:val="28"/>
          <w:szCs w:val="28"/>
          <w:lang w:val="uk-UA"/>
        </w:rPr>
        <w:lastRenderedPageBreak/>
        <w:t>Гоз</w:t>
      </w:r>
      <w:r w:rsidRPr="006E76F4">
        <w:rPr>
          <w:sz w:val="28"/>
          <w:szCs w:val="28"/>
          <w:lang w:val="uk-UA"/>
        </w:rPr>
        <w:t>-</w:t>
      </w:r>
      <w:proofErr w:type="spellEnd"/>
      <w:r w:rsidRPr="006E76F4">
        <w:rPr>
          <w:sz w:val="28"/>
          <w:szCs w:val="28"/>
          <w:lang w:val="uk-UA"/>
        </w:rPr>
        <w:t xml:space="preserve"> грошова оцінка землі за 1 </w:t>
      </w:r>
      <w:proofErr w:type="spellStart"/>
      <w:r w:rsidRPr="006E76F4">
        <w:rPr>
          <w:sz w:val="28"/>
          <w:szCs w:val="28"/>
          <w:lang w:val="uk-UA"/>
        </w:rPr>
        <w:t>м.кв</w:t>
      </w:r>
      <w:proofErr w:type="spellEnd"/>
      <w:r w:rsidRPr="006E76F4">
        <w:rPr>
          <w:sz w:val="28"/>
          <w:szCs w:val="28"/>
          <w:lang w:val="uk-UA"/>
        </w:rPr>
        <w:t>.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proofErr w:type="spellStart"/>
      <w:r w:rsidRPr="00263C49">
        <w:rPr>
          <w:b/>
          <w:bCs/>
          <w:sz w:val="28"/>
          <w:szCs w:val="28"/>
          <w:lang w:val="uk-UA"/>
        </w:rPr>
        <w:t>Тр</w:t>
      </w:r>
      <w:r w:rsidRPr="006E76F4">
        <w:rPr>
          <w:sz w:val="28"/>
          <w:szCs w:val="28"/>
          <w:lang w:val="uk-UA"/>
        </w:rPr>
        <w:t>-</w:t>
      </w:r>
      <w:proofErr w:type="spellEnd"/>
      <w:r w:rsidRPr="006E76F4">
        <w:rPr>
          <w:sz w:val="28"/>
          <w:szCs w:val="28"/>
          <w:lang w:val="uk-UA"/>
        </w:rPr>
        <w:t xml:space="preserve"> термін розміщення </w:t>
      </w:r>
      <w:r w:rsidR="00D85C3B">
        <w:rPr>
          <w:sz w:val="28"/>
          <w:szCs w:val="28"/>
          <w:lang w:val="uk-UA"/>
        </w:rPr>
        <w:t>П</w:t>
      </w:r>
      <w:r w:rsidRPr="006E76F4">
        <w:rPr>
          <w:sz w:val="28"/>
          <w:szCs w:val="28"/>
          <w:lang w:val="uk-UA"/>
        </w:rPr>
        <w:t>ТС.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 </w:t>
      </w:r>
    </w:p>
    <w:p w:rsidR="000A2D9A" w:rsidRPr="006E76F4" w:rsidRDefault="000A2D9A">
      <w:pPr>
        <w:pStyle w:val="a6"/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4.9. Розрахунок Пайової участі (внеску) в утриманні об’єктів благоустрою та підготовка проекту договору здійснюється </w:t>
      </w:r>
      <w:r w:rsidR="00ED0F4A" w:rsidRPr="00263C49">
        <w:rPr>
          <w:sz w:val="28"/>
          <w:szCs w:val="28"/>
          <w:lang w:val="uk-UA"/>
        </w:rPr>
        <w:t xml:space="preserve">відділом </w:t>
      </w:r>
      <w:r w:rsidR="00263C49">
        <w:rPr>
          <w:color w:val="000000"/>
          <w:sz w:val="28"/>
          <w:szCs w:val="28"/>
          <w:lang w:val="uk-UA"/>
        </w:rPr>
        <w:t>ЖКГ, комунальної власності, екології та природних ресурсів, цивільного захисту, земельних відносин та соціально-економічного розвитку Мішково-</w:t>
      </w:r>
      <w:r w:rsidR="001547C1">
        <w:rPr>
          <w:color w:val="000000"/>
          <w:sz w:val="28"/>
          <w:szCs w:val="28"/>
          <w:lang w:val="uk-UA"/>
        </w:rPr>
        <w:t>Погорілівської сільської ради</w:t>
      </w:r>
      <w:r w:rsidR="00ED0F4A" w:rsidRPr="00ED0F4A">
        <w:rPr>
          <w:sz w:val="28"/>
          <w:szCs w:val="28"/>
          <w:lang w:val="uk-UA"/>
        </w:rPr>
        <w:t xml:space="preserve"> </w:t>
      </w:r>
      <w:r w:rsidRPr="006E76F4">
        <w:rPr>
          <w:sz w:val="28"/>
          <w:szCs w:val="28"/>
          <w:lang w:val="uk-UA"/>
        </w:rPr>
        <w:t xml:space="preserve">протягом </w:t>
      </w:r>
      <w:r w:rsidR="00ED0F4A">
        <w:rPr>
          <w:sz w:val="28"/>
          <w:szCs w:val="28"/>
          <w:lang w:val="uk-UA"/>
        </w:rPr>
        <w:t>п’яти</w:t>
      </w:r>
      <w:r w:rsidRPr="006E76F4">
        <w:rPr>
          <w:sz w:val="28"/>
          <w:szCs w:val="28"/>
          <w:lang w:val="uk-UA"/>
        </w:rPr>
        <w:t xml:space="preserve"> робочих днів  після отримання заяви від власника </w:t>
      </w:r>
      <w:r w:rsidR="00D85C3B">
        <w:rPr>
          <w:sz w:val="28"/>
          <w:szCs w:val="28"/>
          <w:lang w:val="uk-UA"/>
        </w:rPr>
        <w:t>П</w:t>
      </w:r>
      <w:r w:rsidRPr="006E76F4">
        <w:rPr>
          <w:sz w:val="28"/>
          <w:szCs w:val="28"/>
          <w:lang w:val="uk-UA"/>
        </w:rPr>
        <w:t>ТС.</w:t>
      </w:r>
    </w:p>
    <w:p w:rsidR="000A2D9A" w:rsidRPr="006E76F4" w:rsidRDefault="000A2D9A">
      <w:pPr>
        <w:pageBreakBefore/>
        <w:jc w:val="right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lastRenderedPageBreak/>
        <w:t>Додаток 1</w:t>
      </w:r>
    </w:p>
    <w:p w:rsidR="000A2D9A" w:rsidRPr="006E76F4" w:rsidRDefault="000A2D9A">
      <w:pPr>
        <w:jc w:val="right"/>
        <w:rPr>
          <w:b/>
          <w:sz w:val="28"/>
          <w:szCs w:val="28"/>
          <w:lang w:val="uk-UA"/>
        </w:rPr>
      </w:pPr>
    </w:p>
    <w:p w:rsidR="000A2D9A" w:rsidRPr="006E76F4" w:rsidRDefault="000A2D9A">
      <w:pPr>
        <w:jc w:val="center"/>
        <w:rPr>
          <w:b/>
          <w:sz w:val="28"/>
          <w:szCs w:val="28"/>
          <w:lang w:val="uk-UA"/>
        </w:rPr>
      </w:pPr>
      <w:r w:rsidRPr="006E76F4">
        <w:rPr>
          <w:b/>
          <w:sz w:val="28"/>
          <w:szCs w:val="28"/>
          <w:lang w:val="uk-UA"/>
        </w:rPr>
        <w:t>Заява</w:t>
      </w:r>
    </w:p>
    <w:p w:rsidR="000A2D9A" w:rsidRPr="006E76F4" w:rsidRDefault="000A2D9A">
      <w:pPr>
        <w:jc w:val="center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на участь у місцевому ярмарку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</w:p>
    <w:p w:rsidR="000A2D9A" w:rsidRPr="006E76F4" w:rsidRDefault="000A2D9A">
      <w:pPr>
        <w:jc w:val="both"/>
        <w:rPr>
          <w:i/>
          <w:iCs/>
          <w:lang w:val="uk-UA"/>
        </w:rPr>
      </w:pPr>
      <w:r w:rsidRPr="006E76F4">
        <w:rPr>
          <w:sz w:val="28"/>
          <w:szCs w:val="28"/>
          <w:lang w:val="uk-UA"/>
        </w:rPr>
        <w:tab/>
        <w:t>Я,___________________________________</w:t>
      </w:r>
      <w:r w:rsidR="00ED0F4A">
        <w:rPr>
          <w:sz w:val="28"/>
          <w:szCs w:val="28"/>
          <w:lang w:val="uk-UA"/>
        </w:rPr>
        <w:t>________________________</w:t>
      </w:r>
      <w:r w:rsidRPr="006E76F4">
        <w:rPr>
          <w:sz w:val="28"/>
          <w:szCs w:val="28"/>
          <w:lang w:val="uk-UA"/>
        </w:rPr>
        <w:t xml:space="preserve">                 </w:t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="00ED0F4A">
        <w:rPr>
          <w:sz w:val="28"/>
          <w:szCs w:val="28"/>
          <w:lang w:val="uk-UA"/>
        </w:rPr>
        <w:t xml:space="preserve">     </w:t>
      </w:r>
      <w:r w:rsidRPr="006E76F4">
        <w:rPr>
          <w:i/>
          <w:iCs/>
          <w:lang w:val="uk-UA"/>
        </w:rPr>
        <w:t>(найменування СГ чи прізв</w:t>
      </w:r>
      <w:r w:rsidR="00690EC7">
        <w:rPr>
          <w:i/>
          <w:iCs/>
          <w:lang w:val="uk-UA"/>
        </w:rPr>
        <w:t>ище, ім'я, по-батькові заявника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__________________________________________________________________</w:t>
      </w:r>
    </w:p>
    <w:p w:rsidR="000A2D9A" w:rsidRPr="00ED0F4A" w:rsidRDefault="000A2D9A" w:rsidP="00ED0F4A">
      <w:pPr>
        <w:jc w:val="center"/>
        <w:rPr>
          <w:i/>
          <w:lang w:val="uk-UA"/>
        </w:rPr>
      </w:pPr>
      <w:r w:rsidRPr="00ED0F4A">
        <w:rPr>
          <w:i/>
          <w:lang w:val="uk-UA"/>
        </w:rPr>
        <w:t>адреса</w:t>
      </w:r>
    </w:p>
    <w:p w:rsidR="000A2D9A" w:rsidRPr="006E76F4" w:rsidRDefault="000A2D9A">
      <w:pPr>
        <w:jc w:val="both"/>
        <w:rPr>
          <w:i/>
          <w:iCs/>
          <w:lang w:val="uk-UA"/>
        </w:rPr>
      </w:pPr>
      <w:r w:rsidRPr="006E76F4">
        <w:rPr>
          <w:sz w:val="28"/>
          <w:szCs w:val="28"/>
          <w:lang w:val="uk-UA"/>
        </w:rPr>
        <w:t xml:space="preserve">__________________________________________________________________    </w:t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i/>
          <w:iCs/>
          <w:lang w:val="uk-UA"/>
        </w:rPr>
        <w:t>контактний телефон)</w:t>
      </w:r>
      <w:r w:rsidRPr="006E76F4">
        <w:rPr>
          <w:i/>
          <w:iCs/>
          <w:lang w:val="uk-UA"/>
        </w:rPr>
        <w:tab/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</w:p>
    <w:p w:rsidR="00690EC7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бажаю прийняти участь у ярмарку ______________ 20__  року   та</w:t>
      </w:r>
      <w:r w:rsidR="00690EC7">
        <w:rPr>
          <w:sz w:val="28"/>
          <w:szCs w:val="28"/>
          <w:lang w:val="uk-UA"/>
        </w:rPr>
        <w:t xml:space="preserve"> розмістити</w:t>
      </w:r>
    </w:p>
    <w:p w:rsidR="000A2D9A" w:rsidRPr="00690EC7" w:rsidRDefault="00690EC7">
      <w:pPr>
        <w:jc w:val="both"/>
        <w:rPr>
          <w:sz w:val="28"/>
          <w:szCs w:val="28"/>
          <w:lang w:val="uk-UA"/>
        </w:rPr>
      </w:pPr>
      <w:r>
        <w:rPr>
          <w:i/>
          <w:iCs/>
          <w:lang w:val="uk-UA"/>
        </w:rPr>
        <w:t xml:space="preserve">                                                                               </w:t>
      </w:r>
      <w:r w:rsidRPr="006E76F4">
        <w:rPr>
          <w:i/>
          <w:iCs/>
          <w:lang w:val="uk-UA"/>
        </w:rPr>
        <w:t>(дата)</w:t>
      </w:r>
      <w:r w:rsidR="000A2D9A" w:rsidRPr="006E76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="000A2D9A" w:rsidRPr="006E76F4">
        <w:rPr>
          <w:sz w:val="28"/>
          <w:szCs w:val="28"/>
          <w:lang w:val="uk-UA"/>
        </w:rPr>
        <w:t xml:space="preserve">тимчасову споруду на ярмарковому місці за </w:t>
      </w:r>
      <w:r w:rsidR="000A2D9A" w:rsidRPr="00690EC7">
        <w:rPr>
          <w:sz w:val="28"/>
          <w:szCs w:val="28"/>
          <w:lang w:val="uk-UA"/>
        </w:rPr>
        <w:t>адресою</w:t>
      </w:r>
      <w:r w:rsidR="000A2D9A" w:rsidRPr="006E76F4">
        <w:rPr>
          <w:sz w:val="28"/>
          <w:szCs w:val="28"/>
          <w:lang w:val="uk-UA"/>
        </w:rPr>
        <w:t>: _____________________</w:t>
      </w:r>
      <w:r>
        <w:rPr>
          <w:sz w:val="28"/>
          <w:szCs w:val="28"/>
          <w:lang w:val="uk-UA"/>
        </w:rPr>
        <w:t>____________________</w:t>
      </w:r>
      <w:r w:rsidR="000A2D9A" w:rsidRPr="006E76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площею ______________ м</w:t>
      </w:r>
      <w:r w:rsidRPr="00690EC7">
        <w:rPr>
          <w:szCs w:val="28"/>
          <w:vertAlign w:val="superscript"/>
          <w:lang w:val="uk-UA"/>
        </w:rPr>
        <w:t>2</w:t>
      </w:r>
    </w:p>
    <w:p w:rsidR="000A2D9A" w:rsidRPr="006E76F4" w:rsidRDefault="000A2D9A" w:rsidP="00690EC7">
      <w:pPr>
        <w:jc w:val="both"/>
        <w:rPr>
          <w:i/>
          <w:iCs/>
          <w:lang w:val="uk-UA"/>
        </w:rPr>
      </w:pPr>
      <w:r w:rsidRPr="006E76F4">
        <w:rPr>
          <w:sz w:val="28"/>
          <w:szCs w:val="28"/>
          <w:lang w:val="uk-UA"/>
        </w:rPr>
        <w:t xml:space="preserve">          </w:t>
      </w:r>
      <w:r w:rsidR="00690EC7">
        <w:rPr>
          <w:sz w:val="28"/>
          <w:szCs w:val="28"/>
          <w:lang w:val="uk-UA"/>
        </w:rPr>
        <w:t xml:space="preserve">                         </w:t>
      </w:r>
      <w:r w:rsidRPr="006E76F4">
        <w:rPr>
          <w:i/>
          <w:iCs/>
          <w:lang w:val="uk-UA"/>
        </w:rPr>
        <w:t>(де)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для торгівлі/послуг _____________________________________.</w:t>
      </w:r>
    </w:p>
    <w:p w:rsidR="000A2D9A" w:rsidRPr="006E76F4" w:rsidRDefault="000A2D9A">
      <w:pPr>
        <w:ind w:firstLine="708"/>
        <w:jc w:val="both"/>
        <w:rPr>
          <w:i/>
          <w:iCs/>
          <w:lang w:val="uk-UA"/>
        </w:rPr>
      </w:pPr>
      <w:r w:rsidRPr="006E76F4">
        <w:rPr>
          <w:sz w:val="28"/>
          <w:szCs w:val="28"/>
          <w:lang w:val="uk-UA"/>
        </w:rPr>
        <w:t xml:space="preserve">                                  </w:t>
      </w:r>
      <w:r w:rsidR="00690EC7">
        <w:rPr>
          <w:sz w:val="28"/>
          <w:szCs w:val="28"/>
          <w:lang w:val="uk-UA"/>
        </w:rPr>
        <w:t xml:space="preserve">                       </w:t>
      </w:r>
      <w:r w:rsidRPr="006E76F4">
        <w:rPr>
          <w:i/>
          <w:iCs/>
          <w:lang w:val="uk-UA"/>
        </w:rPr>
        <w:t xml:space="preserve">  (чим)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До заяви додається копія: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i/>
          <w:iCs/>
          <w:sz w:val="28"/>
          <w:szCs w:val="28"/>
          <w:lang w:val="uk-UA"/>
        </w:rPr>
        <w:t>1) для суб'єкта господарювання</w:t>
      </w:r>
      <w:r w:rsidRPr="006E76F4">
        <w:rPr>
          <w:sz w:val="28"/>
          <w:szCs w:val="28"/>
          <w:lang w:val="uk-UA"/>
        </w:rPr>
        <w:t>: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- витягу з Єдиного державного реєстру юридичних осіб та фізичних осіб-підприємців;  </w:t>
      </w:r>
    </w:p>
    <w:p w:rsidR="000A2D9A" w:rsidRPr="006E76F4" w:rsidRDefault="000A2D9A">
      <w:pPr>
        <w:jc w:val="both"/>
        <w:rPr>
          <w:i/>
          <w:iCs/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 витягу з реєстру платників єдиного податку</w:t>
      </w:r>
      <w:r w:rsidRPr="006E76F4">
        <w:rPr>
          <w:i/>
          <w:iCs/>
          <w:sz w:val="28"/>
          <w:szCs w:val="28"/>
          <w:lang w:val="uk-UA"/>
        </w:rPr>
        <w:t>;</w:t>
      </w:r>
    </w:p>
    <w:p w:rsidR="000A2D9A" w:rsidRPr="006E76F4" w:rsidRDefault="000A2D9A">
      <w:pPr>
        <w:jc w:val="both"/>
        <w:rPr>
          <w:i/>
          <w:iCs/>
          <w:sz w:val="28"/>
          <w:szCs w:val="28"/>
          <w:lang w:val="uk-UA"/>
        </w:rPr>
      </w:pPr>
      <w:r w:rsidRPr="006E76F4">
        <w:rPr>
          <w:i/>
          <w:iCs/>
          <w:sz w:val="28"/>
          <w:szCs w:val="28"/>
          <w:lang w:val="uk-UA"/>
        </w:rPr>
        <w:t>2) для фізичної особи: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документу, що посвідчує особу;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>- довідки про наявність земельної ділянки</w:t>
      </w:r>
      <w:r w:rsidRPr="006E76F4">
        <w:rPr>
          <w:i/>
          <w:iCs/>
          <w:sz w:val="28"/>
          <w:szCs w:val="28"/>
          <w:lang w:val="uk-UA"/>
        </w:rPr>
        <w:t>.</w:t>
      </w:r>
      <w:r w:rsidRPr="006E76F4">
        <w:rPr>
          <w:sz w:val="28"/>
          <w:szCs w:val="28"/>
          <w:lang w:val="uk-UA"/>
        </w:rPr>
        <w:t xml:space="preserve"> 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</w:p>
    <w:p w:rsidR="000A2D9A" w:rsidRPr="006E76F4" w:rsidRDefault="000A2D9A">
      <w:pPr>
        <w:jc w:val="both"/>
        <w:rPr>
          <w:i/>
          <w:iCs/>
          <w:sz w:val="28"/>
          <w:szCs w:val="28"/>
          <w:lang w:val="uk-UA"/>
        </w:rPr>
      </w:pPr>
      <w:r w:rsidRPr="006E76F4">
        <w:rPr>
          <w:i/>
          <w:iCs/>
          <w:sz w:val="28"/>
          <w:szCs w:val="28"/>
          <w:lang w:val="uk-UA"/>
        </w:rPr>
        <w:t>Даю згоду на використання моїх персональних даних в необхідних для роботи цілях.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i/>
          <w:iCs/>
          <w:sz w:val="28"/>
          <w:szCs w:val="28"/>
          <w:lang w:val="uk-UA"/>
        </w:rPr>
        <w:t xml:space="preserve"> </w:t>
      </w:r>
      <w:r w:rsidRPr="006E76F4">
        <w:rPr>
          <w:sz w:val="28"/>
          <w:szCs w:val="28"/>
          <w:lang w:val="uk-UA"/>
        </w:rPr>
        <w:t xml:space="preserve"> 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  <w:r w:rsidRPr="006E76F4">
        <w:rPr>
          <w:sz w:val="28"/>
          <w:szCs w:val="28"/>
          <w:lang w:val="uk-UA"/>
        </w:rPr>
        <w:t xml:space="preserve"> __.________  20__</w:t>
      </w:r>
      <w:r w:rsidR="0059494C">
        <w:rPr>
          <w:sz w:val="28"/>
          <w:szCs w:val="28"/>
          <w:lang w:val="uk-UA"/>
        </w:rPr>
        <w:t>__</w:t>
      </w:r>
      <w:r w:rsidRPr="006E76F4">
        <w:rPr>
          <w:sz w:val="28"/>
          <w:szCs w:val="28"/>
          <w:lang w:val="uk-UA"/>
        </w:rPr>
        <w:t xml:space="preserve"> р.</w:t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  <w:t xml:space="preserve">              </w:t>
      </w:r>
      <w:r w:rsidR="0059494C">
        <w:rPr>
          <w:sz w:val="28"/>
          <w:szCs w:val="28"/>
          <w:lang w:val="uk-UA"/>
        </w:rPr>
        <w:t>_____</w:t>
      </w:r>
      <w:r w:rsidRPr="006E76F4">
        <w:rPr>
          <w:sz w:val="28"/>
          <w:szCs w:val="28"/>
          <w:lang w:val="uk-UA"/>
        </w:rPr>
        <w:t>______________</w:t>
      </w:r>
    </w:p>
    <w:p w:rsidR="000A2D9A" w:rsidRPr="006E76F4" w:rsidRDefault="000A2D9A">
      <w:pPr>
        <w:jc w:val="both"/>
        <w:rPr>
          <w:i/>
          <w:iCs/>
          <w:lang w:val="uk-UA"/>
        </w:rPr>
      </w:pPr>
      <w:r w:rsidRPr="006E76F4">
        <w:rPr>
          <w:sz w:val="28"/>
          <w:szCs w:val="28"/>
          <w:lang w:val="uk-UA"/>
        </w:rPr>
        <w:t xml:space="preserve">       </w:t>
      </w:r>
      <w:r w:rsidRPr="006E76F4">
        <w:rPr>
          <w:i/>
          <w:iCs/>
          <w:lang w:val="uk-UA"/>
        </w:rPr>
        <w:t xml:space="preserve">  (дата)</w:t>
      </w:r>
      <w:r w:rsidRPr="006E76F4">
        <w:rPr>
          <w:i/>
          <w:iCs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</w:r>
      <w:r w:rsidRPr="006E76F4">
        <w:rPr>
          <w:sz w:val="28"/>
          <w:szCs w:val="28"/>
          <w:lang w:val="uk-UA"/>
        </w:rPr>
        <w:tab/>
        <w:t xml:space="preserve">        </w:t>
      </w:r>
      <w:r w:rsidRPr="006E76F4">
        <w:rPr>
          <w:i/>
          <w:iCs/>
          <w:lang w:val="uk-UA"/>
        </w:rPr>
        <w:t xml:space="preserve">    (підпис, П.І.Б.)</w:t>
      </w:r>
    </w:p>
    <w:p w:rsidR="000A2D9A" w:rsidRPr="006E76F4" w:rsidRDefault="000A2D9A">
      <w:pPr>
        <w:jc w:val="both"/>
        <w:rPr>
          <w:sz w:val="28"/>
          <w:szCs w:val="28"/>
          <w:lang w:val="uk-UA"/>
        </w:rPr>
      </w:pPr>
    </w:p>
    <w:p w:rsidR="000A2D9A" w:rsidRPr="006E76F4" w:rsidRDefault="000A2D9A">
      <w:pPr>
        <w:jc w:val="both"/>
        <w:rPr>
          <w:sz w:val="28"/>
          <w:szCs w:val="28"/>
          <w:lang w:val="uk-UA"/>
        </w:rPr>
      </w:pPr>
    </w:p>
    <w:p w:rsidR="000A2D9A" w:rsidRDefault="000A2D9A" w:rsidP="001547C1">
      <w:pPr>
        <w:jc w:val="both"/>
        <w:rPr>
          <w:i/>
          <w:iCs/>
          <w:lang w:val="uk-UA"/>
        </w:rPr>
      </w:pPr>
      <w:r w:rsidRPr="006E76F4">
        <w:rPr>
          <w:i/>
          <w:iCs/>
          <w:lang w:val="uk-UA"/>
        </w:rPr>
        <w:t xml:space="preserve">(Дана заява відповідає вимогам Порядку розміщення тимчасових споруд для провадження підприємницької діяльності та спрощує механізм узгодження  з планом </w:t>
      </w:r>
      <w:r w:rsidRPr="008A317C">
        <w:rPr>
          <w:i/>
          <w:iCs/>
          <w:lang w:val="uk-UA"/>
        </w:rPr>
        <w:t>благоустрою</w:t>
      </w:r>
      <w:r w:rsidR="001547C1">
        <w:rPr>
          <w:i/>
          <w:iCs/>
          <w:lang w:val="uk-UA"/>
        </w:rPr>
        <w:t xml:space="preserve"> Мішково-Погорілівської територіальної громади</w:t>
      </w:r>
      <w:r w:rsidRPr="006E76F4">
        <w:rPr>
          <w:i/>
          <w:iCs/>
          <w:lang w:val="uk-UA"/>
        </w:rPr>
        <w:t xml:space="preserve"> та позбавляє заявника необхідності отримувати паспорт прив'язки  тимчасової споруди).</w:t>
      </w: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Default="00B70541" w:rsidP="001547C1">
      <w:pPr>
        <w:jc w:val="both"/>
        <w:rPr>
          <w:iCs/>
          <w:sz w:val="28"/>
          <w:szCs w:val="28"/>
          <w:lang w:val="uk-UA"/>
        </w:rPr>
      </w:pPr>
    </w:p>
    <w:p w:rsidR="00B70541" w:rsidRPr="004E542A" w:rsidRDefault="00B70541" w:rsidP="00B70541">
      <w:pPr>
        <w:rPr>
          <w:sz w:val="28"/>
          <w:szCs w:val="28"/>
        </w:rPr>
      </w:pPr>
    </w:p>
    <w:p w:rsidR="00B70541" w:rsidRPr="00B70541" w:rsidRDefault="00B70541" w:rsidP="00B70541">
      <w:pPr>
        <w:pStyle w:val="af4"/>
        <w:spacing w:before="0" w:after="0"/>
        <w:ind w:left="7797"/>
        <w:jc w:val="left"/>
        <w:rPr>
          <w:rFonts w:ascii="Times New Roman" w:hAnsi="Times New Roman"/>
          <w:b w:val="0"/>
          <w:sz w:val="28"/>
          <w:szCs w:val="28"/>
        </w:rPr>
      </w:pPr>
      <w:r w:rsidRPr="00B70541">
        <w:rPr>
          <w:rFonts w:ascii="Times New Roman" w:hAnsi="Times New Roman"/>
          <w:b w:val="0"/>
          <w:sz w:val="28"/>
          <w:szCs w:val="28"/>
        </w:rPr>
        <w:t>Додаток 2</w:t>
      </w:r>
    </w:p>
    <w:p w:rsidR="00B70541" w:rsidRPr="00B70541" w:rsidRDefault="00B70541" w:rsidP="00B70541">
      <w:pPr>
        <w:pStyle w:val="af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70541" w:rsidRPr="00B70541" w:rsidRDefault="00B70541" w:rsidP="00B70541">
      <w:pPr>
        <w:pStyle w:val="af4"/>
        <w:spacing w:before="0" w:after="0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ТИПОВИЙ ДОГОВІР</w:t>
      </w:r>
    </w:p>
    <w:p w:rsidR="00B70541" w:rsidRPr="00B70541" w:rsidRDefault="00B70541" w:rsidP="00B70541">
      <w:pPr>
        <w:pStyle w:val="af4"/>
        <w:spacing w:before="0" w:after="0"/>
        <w:rPr>
          <w:rFonts w:ascii="Times New Roman" w:hAnsi="Times New Roman"/>
          <w:sz w:val="28"/>
          <w:szCs w:val="28"/>
        </w:rPr>
      </w:pPr>
      <w:r w:rsidRPr="00B70541">
        <w:rPr>
          <w:rStyle w:val="rvts0"/>
          <w:rFonts w:ascii="Times New Roman" w:hAnsi="Times New Roman"/>
          <w:sz w:val="28"/>
          <w:szCs w:val="28"/>
        </w:rPr>
        <w:t>в щодо пайової участі утриманні об’єкта благоустрою</w:t>
      </w:r>
    </w:p>
    <w:p w:rsidR="00B70541" w:rsidRPr="00B70541" w:rsidRDefault="00B70541" w:rsidP="00B70541">
      <w:pPr>
        <w:pStyle w:val="af3"/>
        <w:rPr>
          <w:rFonts w:ascii="Times New Roman" w:hAnsi="Times New Roman"/>
        </w:rPr>
      </w:pPr>
    </w:p>
    <w:p w:rsidR="00B70541" w:rsidRPr="00B70541" w:rsidRDefault="00B70541" w:rsidP="00B70541">
      <w:pPr>
        <w:pStyle w:val="af3"/>
        <w:ind w:firstLine="0"/>
        <w:jc w:val="both"/>
        <w:rPr>
          <w:rFonts w:ascii="Times New Roman" w:hAnsi="Times New Roman"/>
          <w:sz w:val="20"/>
        </w:rPr>
      </w:pPr>
      <w:r w:rsidRPr="00B70541">
        <w:rPr>
          <w:rFonts w:ascii="Times New Roman" w:hAnsi="Times New Roman"/>
        </w:rPr>
        <w:t xml:space="preserve">________________________________      </w:t>
      </w:r>
      <w:r w:rsidR="00DD1EC7">
        <w:rPr>
          <w:rFonts w:ascii="Times New Roman" w:hAnsi="Times New Roman"/>
        </w:rPr>
        <w:t xml:space="preserve">                              </w:t>
      </w:r>
      <w:r w:rsidR="004513CF">
        <w:rPr>
          <w:rFonts w:ascii="Times New Roman" w:hAnsi="Times New Roman"/>
        </w:rPr>
        <w:t xml:space="preserve"> ___ ___________ __</w:t>
      </w:r>
      <w:r w:rsidRPr="00B70541">
        <w:rPr>
          <w:rFonts w:ascii="Times New Roman" w:hAnsi="Times New Roman"/>
          <w:sz w:val="28"/>
          <w:szCs w:val="28"/>
        </w:rPr>
        <w:t>року</w:t>
      </w:r>
      <w:r w:rsidRPr="00B70541">
        <w:rPr>
          <w:rFonts w:ascii="Times New Roman" w:hAnsi="Times New Roman"/>
          <w:sz w:val="20"/>
        </w:rPr>
        <w:br/>
        <w:t xml:space="preserve">           (найменування населеного пункту)</w:t>
      </w:r>
    </w:p>
    <w:p w:rsidR="00B70541" w:rsidRPr="00B70541" w:rsidRDefault="00B70541" w:rsidP="00B70541">
      <w:pPr>
        <w:pStyle w:val="af3"/>
        <w:ind w:firstLine="0"/>
        <w:jc w:val="both"/>
        <w:rPr>
          <w:rFonts w:ascii="Times New Roman" w:hAnsi="Times New Roman"/>
        </w:rPr>
      </w:pPr>
      <w:r w:rsidRPr="00B70541">
        <w:rPr>
          <w:rFonts w:ascii="Times New Roman" w:hAnsi="Times New Roman"/>
        </w:rPr>
        <w:t>____________________________________________</w:t>
      </w:r>
      <w:r w:rsidR="00DD1EC7">
        <w:rPr>
          <w:rFonts w:ascii="Times New Roman" w:hAnsi="Times New Roman"/>
        </w:rPr>
        <w:t>___________________________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lang w:val="uk-UA"/>
        </w:rPr>
      </w:pPr>
      <w:r w:rsidRPr="00B70541">
        <w:rPr>
          <w:sz w:val="20"/>
          <w:lang w:val="uk-UA"/>
        </w:rPr>
        <w:t>(найменування юридичної особи, що є власником тимчасової споруди торговельного, побутового, соціально-культурного чи іншого призначення, розташованої на території об'єкта благоустрою державної та комунальної власності)</w:t>
      </w:r>
    </w:p>
    <w:p w:rsidR="00B70541" w:rsidRPr="00B70541" w:rsidRDefault="00B70541" w:rsidP="004513CF">
      <w:pPr>
        <w:pStyle w:val="af3"/>
        <w:ind w:firstLine="0"/>
        <w:rPr>
          <w:rFonts w:ascii="Times New Roman" w:hAnsi="Times New Roman"/>
        </w:rPr>
      </w:pPr>
      <w:r w:rsidRPr="00B70541">
        <w:rPr>
          <w:rFonts w:ascii="Times New Roman" w:hAnsi="Times New Roman"/>
          <w:sz w:val="28"/>
          <w:szCs w:val="28"/>
        </w:rPr>
        <w:t>в особі</w:t>
      </w:r>
      <w:r w:rsidRPr="00B70541">
        <w:rPr>
          <w:rFonts w:ascii="Times New Roman" w:hAnsi="Times New Roman"/>
        </w:rPr>
        <w:t xml:space="preserve"> _____________________________________________________________________</w:t>
      </w:r>
      <w:r w:rsidRPr="00B70541">
        <w:rPr>
          <w:rFonts w:ascii="Times New Roman" w:hAnsi="Times New Roman"/>
          <w:sz w:val="28"/>
          <w:szCs w:val="28"/>
        </w:rPr>
        <w:t>,</w:t>
      </w:r>
    </w:p>
    <w:p w:rsidR="00B70541" w:rsidRPr="00B70541" w:rsidRDefault="00B70541" w:rsidP="00B70541">
      <w:pPr>
        <w:pStyle w:val="af3"/>
        <w:spacing w:before="0"/>
        <w:ind w:firstLine="0"/>
        <w:jc w:val="center"/>
        <w:rPr>
          <w:rFonts w:ascii="Times New Roman" w:hAnsi="Times New Roman"/>
          <w:sz w:val="20"/>
        </w:rPr>
      </w:pPr>
      <w:r w:rsidRPr="00B70541">
        <w:rPr>
          <w:rFonts w:ascii="Times New Roman" w:hAnsi="Times New Roman"/>
          <w:sz w:val="20"/>
        </w:rPr>
        <w:t>(посада, прізвище, ім’я та по батькові)</w:t>
      </w:r>
    </w:p>
    <w:p w:rsidR="00B70541" w:rsidRPr="00B70541" w:rsidRDefault="00B70541" w:rsidP="00B70541">
      <w:pPr>
        <w:pStyle w:val="af3"/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B70541" w:rsidRPr="00B70541" w:rsidRDefault="00B70541" w:rsidP="004513CF">
      <w:pPr>
        <w:pStyle w:val="af3"/>
        <w:ind w:firstLine="0"/>
        <w:rPr>
          <w:rFonts w:ascii="Times New Roman" w:hAnsi="Times New Roman"/>
        </w:rPr>
      </w:pPr>
      <w:r w:rsidRPr="00B70541">
        <w:rPr>
          <w:rFonts w:ascii="Times New Roman" w:hAnsi="Times New Roman"/>
          <w:sz w:val="28"/>
          <w:szCs w:val="28"/>
        </w:rPr>
        <w:t>що діє на підставі</w:t>
      </w:r>
      <w:r w:rsidRPr="00B70541">
        <w:rPr>
          <w:rFonts w:ascii="Times New Roman" w:hAnsi="Times New Roman"/>
        </w:rPr>
        <w:t xml:space="preserve"> ___________________________________________________________</w:t>
      </w:r>
      <w:r w:rsidRPr="00B70541">
        <w:rPr>
          <w:rFonts w:ascii="Times New Roman" w:hAnsi="Times New Roman"/>
          <w:sz w:val="28"/>
          <w:szCs w:val="28"/>
        </w:rPr>
        <w:t>,</w:t>
      </w:r>
    </w:p>
    <w:p w:rsidR="00B70541" w:rsidRPr="00B70541" w:rsidRDefault="00B70541" w:rsidP="00B70541">
      <w:pPr>
        <w:pStyle w:val="af3"/>
        <w:spacing w:before="0"/>
        <w:ind w:firstLine="0"/>
        <w:jc w:val="center"/>
        <w:rPr>
          <w:rFonts w:ascii="Times New Roman" w:hAnsi="Times New Roman"/>
          <w:sz w:val="20"/>
        </w:rPr>
      </w:pPr>
      <w:r w:rsidRPr="00B70541">
        <w:rPr>
          <w:rFonts w:ascii="Times New Roman" w:hAnsi="Times New Roman"/>
          <w:sz w:val="20"/>
        </w:rPr>
        <w:t>(назва документа, номер і дата видачі)</w:t>
      </w:r>
    </w:p>
    <w:p w:rsidR="00B70541" w:rsidRPr="00B70541" w:rsidRDefault="00B70541" w:rsidP="00B70541">
      <w:pPr>
        <w:pStyle w:val="af3"/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B70541" w:rsidRPr="00B70541" w:rsidRDefault="00B70541" w:rsidP="00B70541">
      <w:pPr>
        <w:pStyle w:val="af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або _________________________________________________________________</w:t>
      </w:r>
      <w:r w:rsidR="004513CF">
        <w:rPr>
          <w:rFonts w:ascii="Times New Roman" w:hAnsi="Times New Roman"/>
          <w:sz w:val="28"/>
          <w:szCs w:val="28"/>
        </w:rPr>
        <w:t>_,</w:t>
      </w:r>
    </w:p>
    <w:p w:rsidR="00B70541" w:rsidRPr="00B70541" w:rsidRDefault="00B70541" w:rsidP="00B70541">
      <w:pPr>
        <w:pStyle w:val="HTML"/>
        <w:ind w:right="55"/>
        <w:jc w:val="both"/>
        <w:rPr>
          <w:rFonts w:ascii="Times New Roman" w:hAnsi="Times New Roman" w:cs="Times New Roman"/>
          <w:lang w:val="uk-UA"/>
        </w:rPr>
      </w:pPr>
      <w:r w:rsidRPr="00B70541">
        <w:rPr>
          <w:rFonts w:ascii="Times New Roman" w:hAnsi="Times New Roman"/>
          <w:iCs/>
          <w:lang w:val="uk-UA"/>
        </w:rPr>
        <w:t>(</w:t>
      </w:r>
      <w:r w:rsidRPr="00B70541">
        <w:rPr>
          <w:rFonts w:ascii="Times New Roman" w:hAnsi="Times New Roman" w:cs="Times New Roman"/>
          <w:iCs/>
          <w:lang w:val="uk-UA"/>
        </w:rPr>
        <w:t>прізвище, ім'я та</w:t>
      </w:r>
      <w:r w:rsidRPr="00B70541">
        <w:rPr>
          <w:rFonts w:ascii="Times New Roman" w:hAnsi="Times New Roman"/>
          <w:iCs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по батькові фізичної особи - підприємця, що є власником тимчасової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споруди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торговельного,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побутового, соціально-культурного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чи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іншого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призначення,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розташованої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на території</w:t>
      </w:r>
      <w:r w:rsidRPr="00B70541">
        <w:rPr>
          <w:rFonts w:ascii="Times New Roman" w:hAnsi="Times New Roman"/>
          <w:lang w:val="uk-UA"/>
        </w:rPr>
        <w:t xml:space="preserve"> </w:t>
      </w:r>
      <w:r w:rsidRPr="00B70541">
        <w:rPr>
          <w:rFonts w:ascii="Times New Roman" w:hAnsi="Times New Roman" w:cs="Times New Roman"/>
          <w:lang w:val="uk-UA"/>
        </w:rPr>
        <w:t>об'єкта благоустрою державної та комунальної власності)</w:t>
      </w:r>
    </w:p>
    <w:p w:rsidR="00B70541" w:rsidRPr="00B70541" w:rsidRDefault="00B70541" w:rsidP="004513CF">
      <w:pPr>
        <w:pStyle w:val="af3"/>
        <w:ind w:firstLine="0"/>
        <w:rPr>
          <w:rFonts w:ascii="Times New Roman" w:hAnsi="Times New Roman"/>
        </w:rPr>
      </w:pPr>
      <w:r w:rsidRPr="00B70541">
        <w:rPr>
          <w:rFonts w:ascii="Times New Roman" w:hAnsi="Times New Roman"/>
          <w:sz w:val="28"/>
          <w:szCs w:val="28"/>
        </w:rPr>
        <w:t>що діє на підставі</w:t>
      </w:r>
      <w:r w:rsidRPr="00B70541">
        <w:rPr>
          <w:rFonts w:ascii="Times New Roman" w:hAnsi="Times New Roman"/>
        </w:rPr>
        <w:t xml:space="preserve"> ___________________________________________________________</w:t>
      </w:r>
      <w:r w:rsidRPr="00B70541">
        <w:rPr>
          <w:rFonts w:ascii="Times New Roman" w:hAnsi="Times New Roman"/>
          <w:sz w:val="28"/>
          <w:szCs w:val="28"/>
        </w:rPr>
        <w:t>,</w:t>
      </w:r>
    </w:p>
    <w:p w:rsidR="00B70541" w:rsidRPr="00B70541" w:rsidRDefault="00B70541" w:rsidP="00B70541">
      <w:pPr>
        <w:pStyle w:val="af3"/>
        <w:spacing w:before="0"/>
        <w:ind w:firstLine="0"/>
        <w:jc w:val="center"/>
        <w:rPr>
          <w:rFonts w:ascii="Times New Roman" w:hAnsi="Times New Roman"/>
          <w:sz w:val="20"/>
        </w:rPr>
      </w:pPr>
      <w:r w:rsidRPr="00B70541">
        <w:rPr>
          <w:rFonts w:ascii="Times New Roman" w:hAnsi="Times New Roman"/>
          <w:sz w:val="20"/>
        </w:rPr>
        <w:t xml:space="preserve">                                  (назва документа, номер і дата видачі)</w:t>
      </w:r>
    </w:p>
    <w:p w:rsidR="00B70541" w:rsidRPr="00B70541" w:rsidRDefault="00B70541" w:rsidP="00B70541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далі – Замовник, з однієї сторони, і</w:t>
      </w:r>
    </w:p>
    <w:p w:rsidR="00B70541" w:rsidRPr="00B70541" w:rsidRDefault="00B70541" w:rsidP="00B70541">
      <w:pPr>
        <w:pStyle w:val="af3"/>
        <w:ind w:firstLine="0"/>
        <w:jc w:val="both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</w:rPr>
        <w:t>____________________________________________________________________________</w:t>
      </w:r>
    </w:p>
    <w:p w:rsidR="00B70541" w:rsidRPr="00B70541" w:rsidRDefault="00B70541" w:rsidP="00B70541">
      <w:pPr>
        <w:pStyle w:val="af3"/>
        <w:spacing w:before="0"/>
        <w:ind w:right="55" w:firstLine="0"/>
        <w:jc w:val="both"/>
        <w:rPr>
          <w:rFonts w:ascii="Times New Roman" w:hAnsi="Times New Roman"/>
          <w:sz w:val="20"/>
        </w:rPr>
      </w:pPr>
      <w:r w:rsidRPr="00B70541">
        <w:rPr>
          <w:rFonts w:ascii="Times New Roman" w:hAnsi="Times New Roman"/>
          <w:sz w:val="20"/>
        </w:rPr>
        <w:t xml:space="preserve">(найменування суб’єкта господарювання, який здійснює діяльність щодо утримання об’єктів благоустрою державної та комунальної власності, або балансоутримувача об’єкта благоустрою) </w:t>
      </w:r>
    </w:p>
    <w:p w:rsidR="00B70541" w:rsidRPr="00B70541" w:rsidRDefault="00B70541" w:rsidP="004513CF">
      <w:pPr>
        <w:pStyle w:val="af3"/>
        <w:ind w:firstLine="0"/>
        <w:rPr>
          <w:rFonts w:ascii="Times New Roman" w:hAnsi="Times New Roman"/>
        </w:rPr>
      </w:pPr>
      <w:r w:rsidRPr="00B70541">
        <w:rPr>
          <w:rFonts w:ascii="Times New Roman" w:hAnsi="Times New Roman"/>
          <w:sz w:val="28"/>
          <w:szCs w:val="28"/>
        </w:rPr>
        <w:t>в особі</w:t>
      </w:r>
      <w:r w:rsidRPr="00B70541">
        <w:rPr>
          <w:rFonts w:ascii="Times New Roman" w:hAnsi="Times New Roman"/>
        </w:rPr>
        <w:t xml:space="preserve"> _____________________________________________________________________</w:t>
      </w:r>
      <w:r w:rsidRPr="00B70541">
        <w:rPr>
          <w:rFonts w:ascii="Times New Roman" w:hAnsi="Times New Roman"/>
          <w:sz w:val="28"/>
          <w:szCs w:val="28"/>
        </w:rPr>
        <w:t>,</w:t>
      </w:r>
    </w:p>
    <w:p w:rsidR="00B70541" w:rsidRPr="00B70541" w:rsidRDefault="00B70541" w:rsidP="00B70541">
      <w:pPr>
        <w:pStyle w:val="af3"/>
        <w:spacing w:before="0"/>
        <w:jc w:val="center"/>
        <w:rPr>
          <w:rFonts w:ascii="Times New Roman" w:hAnsi="Times New Roman"/>
          <w:sz w:val="20"/>
        </w:rPr>
      </w:pPr>
      <w:r w:rsidRPr="00B70541">
        <w:rPr>
          <w:rFonts w:ascii="Times New Roman" w:hAnsi="Times New Roman"/>
          <w:sz w:val="20"/>
        </w:rPr>
        <w:t xml:space="preserve">                      (посада, прізвище, ім’я та по батькові)</w:t>
      </w:r>
    </w:p>
    <w:p w:rsidR="00B70541" w:rsidRPr="00B70541" w:rsidRDefault="00B70541" w:rsidP="00B70541">
      <w:pPr>
        <w:pStyle w:val="af3"/>
        <w:spacing w:before="0"/>
        <w:jc w:val="center"/>
        <w:rPr>
          <w:rFonts w:ascii="Times New Roman" w:hAnsi="Times New Roman"/>
          <w:sz w:val="20"/>
        </w:rPr>
      </w:pPr>
    </w:p>
    <w:p w:rsidR="00B70541" w:rsidRPr="00B70541" w:rsidRDefault="00B70541" w:rsidP="004513CF">
      <w:pPr>
        <w:pStyle w:val="af3"/>
        <w:ind w:firstLine="0"/>
        <w:rPr>
          <w:rFonts w:ascii="Times New Roman" w:hAnsi="Times New Roman"/>
        </w:rPr>
      </w:pPr>
      <w:r w:rsidRPr="00B70541">
        <w:rPr>
          <w:rFonts w:ascii="Times New Roman" w:hAnsi="Times New Roman"/>
          <w:sz w:val="28"/>
          <w:szCs w:val="28"/>
        </w:rPr>
        <w:t>що діє на підставі _______________</w:t>
      </w:r>
      <w:r w:rsidRPr="00B70541">
        <w:rPr>
          <w:rFonts w:ascii="Times New Roman" w:hAnsi="Times New Roman"/>
        </w:rPr>
        <w:t>___________________________________________</w:t>
      </w:r>
      <w:r w:rsidRPr="00B70541">
        <w:rPr>
          <w:rFonts w:ascii="Times New Roman" w:hAnsi="Times New Roman"/>
          <w:sz w:val="28"/>
          <w:szCs w:val="28"/>
        </w:rPr>
        <w:t>,</w:t>
      </w:r>
    </w:p>
    <w:p w:rsidR="00B70541" w:rsidRPr="00B70541" w:rsidRDefault="00B70541" w:rsidP="00B70541">
      <w:pPr>
        <w:pStyle w:val="af3"/>
        <w:spacing w:before="0"/>
        <w:ind w:firstLine="0"/>
        <w:jc w:val="center"/>
        <w:rPr>
          <w:rFonts w:ascii="Times New Roman" w:hAnsi="Times New Roman"/>
          <w:sz w:val="20"/>
        </w:rPr>
      </w:pPr>
      <w:r w:rsidRPr="00B70541">
        <w:rPr>
          <w:rFonts w:ascii="Times New Roman" w:hAnsi="Times New Roman"/>
          <w:sz w:val="20"/>
        </w:rPr>
        <w:t xml:space="preserve">                                  (назва документа, номер і дата видачі)</w:t>
      </w:r>
    </w:p>
    <w:p w:rsidR="00B70541" w:rsidRPr="00B70541" w:rsidRDefault="00B70541" w:rsidP="00B70541">
      <w:pPr>
        <w:pStyle w:val="af3"/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B70541" w:rsidRPr="00B70541" w:rsidRDefault="00B70541" w:rsidP="00B70541">
      <w:pPr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далі — Виконавець, з іншої сторони (далі – Сторони), керуючись Законом України «Про благоустрій населених пунктів» та іншими нормативно-правовими актами, уклали цей договір (далі – Договір) про таке:</w:t>
      </w:r>
    </w:p>
    <w:p w:rsidR="00B70541" w:rsidRDefault="00B70541" w:rsidP="00B70541">
      <w:pPr>
        <w:jc w:val="center"/>
        <w:rPr>
          <w:b/>
          <w:sz w:val="28"/>
          <w:szCs w:val="28"/>
          <w:lang w:val="uk-UA"/>
        </w:rPr>
      </w:pPr>
      <w:bookmarkStart w:id="1" w:name="66"/>
      <w:bookmarkEnd w:id="1"/>
    </w:p>
    <w:p w:rsidR="00B70541" w:rsidRPr="00B70541" w:rsidRDefault="00B70541" w:rsidP="00B70541">
      <w:pPr>
        <w:jc w:val="center"/>
        <w:rPr>
          <w:b/>
          <w:sz w:val="28"/>
          <w:szCs w:val="28"/>
          <w:lang w:val="uk-UA"/>
        </w:rPr>
      </w:pPr>
      <w:r w:rsidRPr="00B70541">
        <w:rPr>
          <w:b/>
          <w:sz w:val="28"/>
          <w:szCs w:val="28"/>
          <w:lang w:val="uk-UA"/>
        </w:rPr>
        <w:t>І. Предмет Договору</w:t>
      </w:r>
    </w:p>
    <w:p w:rsidR="00B70541" w:rsidRPr="00B70541" w:rsidRDefault="00B70541" w:rsidP="00B70541">
      <w:pPr>
        <w:pStyle w:val="af3"/>
        <w:spacing w:before="0"/>
      </w:pPr>
    </w:p>
    <w:p w:rsidR="00B70541" w:rsidRPr="00B70541" w:rsidRDefault="00B70541" w:rsidP="00B70541">
      <w:pPr>
        <w:ind w:firstLine="709"/>
        <w:jc w:val="both"/>
        <w:rPr>
          <w:sz w:val="28"/>
          <w:szCs w:val="28"/>
          <w:lang w:val="uk-UA"/>
        </w:rPr>
      </w:pPr>
      <w:bookmarkStart w:id="2" w:name="67"/>
      <w:bookmarkEnd w:id="2"/>
      <w:r w:rsidRPr="00B70541">
        <w:rPr>
          <w:sz w:val="28"/>
          <w:szCs w:val="28"/>
          <w:lang w:val="uk-UA"/>
        </w:rPr>
        <w:t>1.1. Замовник зобов’язується оплатити пайову участь в утриманні об’єкта благоустрою:</w:t>
      </w:r>
    </w:p>
    <w:p w:rsidR="00B70541" w:rsidRPr="00B70541" w:rsidRDefault="00B70541" w:rsidP="00B70541">
      <w:pPr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____________________________________</w:t>
      </w:r>
      <w:r w:rsidR="004513CF">
        <w:rPr>
          <w:sz w:val="28"/>
          <w:szCs w:val="28"/>
          <w:lang w:val="uk-UA"/>
        </w:rPr>
        <w:t>______________________________,</w:t>
      </w:r>
    </w:p>
    <w:p w:rsidR="00B70541" w:rsidRPr="00B70541" w:rsidRDefault="00B70541" w:rsidP="00B70541">
      <w:pPr>
        <w:jc w:val="center"/>
        <w:rPr>
          <w:sz w:val="20"/>
          <w:lang w:val="uk-UA"/>
        </w:rPr>
      </w:pPr>
      <w:r w:rsidRPr="00B70541">
        <w:rPr>
          <w:sz w:val="20"/>
          <w:lang w:val="uk-UA"/>
        </w:rPr>
        <w:t>(назва об’єкта благоустрою)</w:t>
      </w:r>
    </w:p>
    <w:p w:rsidR="00B70541" w:rsidRPr="00B70541" w:rsidRDefault="00B70541" w:rsidP="00B70541">
      <w:pPr>
        <w:jc w:val="center"/>
        <w:rPr>
          <w:sz w:val="20"/>
          <w:lang w:val="uk-UA"/>
        </w:rPr>
      </w:pPr>
    </w:p>
    <w:p w:rsidR="00B70541" w:rsidRPr="00B70541" w:rsidRDefault="00B70541" w:rsidP="00B70541">
      <w:pPr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 xml:space="preserve">на території якого розташована  </w:t>
      </w:r>
    </w:p>
    <w:p w:rsidR="00B70541" w:rsidRPr="00B70541" w:rsidRDefault="00B70541" w:rsidP="00B70541">
      <w:pPr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__________________________________________________________________</w:t>
      </w:r>
      <w:r w:rsidR="004513CF">
        <w:rPr>
          <w:sz w:val="28"/>
          <w:szCs w:val="28"/>
          <w:lang w:val="uk-UA"/>
        </w:rPr>
        <w:t>,</w:t>
      </w:r>
    </w:p>
    <w:p w:rsidR="00B70541" w:rsidRPr="00B70541" w:rsidRDefault="00B70541" w:rsidP="00B70541">
      <w:pPr>
        <w:ind w:right="55"/>
        <w:jc w:val="both"/>
        <w:rPr>
          <w:color w:val="FF0000"/>
          <w:sz w:val="20"/>
          <w:lang w:val="uk-UA"/>
        </w:rPr>
      </w:pPr>
      <w:r w:rsidRPr="00B70541">
        <w:rPr>
          <w:sz w:val="20"/>
          <w:lang w:val="uk-UA"/>
        </w:rPr>
        <w:t>(найменування тимчасової споруди торговельного, побутового, соціально-культурного чи іншого призначення, розташованої на території об'єкта благоустрою, паспорт прив'язки тимчасової споруди для провадження підприємницької діяльності, у разі наявності).</w:t>
      </w:r>
    </w:p>
    <w:p w:rsidR="00B70541" w:rsidRPr="00B70541" w:rsidRDefault="00B70541" w:rsidP="00B70541">
      <w:pPr>
        <w:ind w:right="55"/>
        <w:jc w:val="both"/>
        <w:rPr>
          <w:color w:val="FF0000"/>
          <w:sz w:val="20"/>
          <w:lang w:val="uk-UA"/>
        </w:rPr>
      </w:pPr>
    </w:p>
    <w:p w:rsidR="00B70541" w:rsidRPr="00B70541" w:rsidRDefault="00B70541" w:rsidP="00B7054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41">
        <w:rPr>
          <w:rFonts w:ascii="Times New Roman" w:hAnsi="Times New Roman"/>
          <w:sz w:val="28"/>
          <w:szCs w:val="28"/>
          <w:lang w:val="uk-UA"/>
        </w:rPr>
        <w:t>власником якої є Замовник, а</w:t>
      </w:r>
      <w:r w:rsidRPr="00B70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0541">
        <w:rPr>
          <w:rFonts w:ascii="Times New Roman" w:hAnsi="Times New Roman"/>
          <w:sz w:val="28"/>
          <w:szCs w:val="28"/>
          <w:lang w:val="uk-UA"/>
        </w:rPr>
        <w:t xml:space="preserve">Виконавець зобов’язується забезпечити </w:t>
      </w:r>
      <w:r w:rsidRPr="00B70541">
        <w:rPr>
          <w:rFonts w:ascii="Times New Roman" w:hAnsi="Times New Roman" w:cs="Times New Roman"/>
          <w:sz w:val="28"/>
          <w:szCs w:val="28"/>
          <w:lang w:val="uk-UA"/>
        </w:rPr>
        <w:t>належне утримання прилеглої до зазначеної споруди території.</w:t>
      </w:r>
    </w:p>
    <w:p w:rsidR="00B70541" w:rsidRPr="00B70541" w:rsidRDefault="00B70541" w:rsidP="00B7054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541" w:rsidRPr="00B70541" w:rsidRDefault="00B70541" w:rsidP="00B70541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0541">
        <w:rPr>
          <w:rFonts w:ascii="Times New Roman" w:hAnsi="Times New Roman"/>
          <w:sz w:val="28"/>
          <w:szCs w:val="28"/>
          <w:lang w:val="uk-UA"/>
        </w:rPr>
        <w:t>1.2. Сторони  погодилися, що Замовник сплачує пайову участь в утриманні об’єкта благоустрою у розмірі _________________________ гривень.</w:t>
      </w:r>
    </w:p>
    <w:p w:rsidR="00B70541" w:rsidRPr="00B70541" w:rsidRDefault="00B70541" w:rsidP="00B70541">
      <w:pPr>
        <w:pStyle w:val="HTML"/>
        <w:ind w:firstLine="709"/>
        <w:jc w:val="both"/>
        <w:rPr>
          <w:rFonts w:ascii="Times New Roman" w:hAnsi="Times New Roman"/>
          <w:lang w:val="uk-UA"/>
        </w:rPr>
      </w:pPr>
      <w:r w:rsidRPr="00B70541">
        <w:rPr>
          <w:rFonts w:ascii="Times New Roman" w:hAnsi="Times New Roman"/>
          <w:lang w:val="uk-UA"/>
        </w:rPr>
        <w:t xml:space="preserve">                                                                                      (сума прописом) </w:t>
      </w:r>
    </w:p>
    <w:p w:rsidR="00B70541" w:rsidRPr="00B70541" w:rsidRDefault="00B70541" w:rsidP="00B70541">
      <w:pPr>
        <w:jc w:val="both"/>
        <w:rPr>
          <w:sz w:val="28"/>
          <w:szCs w:val="28"/>
          <w:lang w:val="uk-UA"/>
        </w:rPr>
      </w:pPr>
    </w:p>
    <w:p w:rsidR="00B70541" w:rsidRPr="00B70541" w:rsidRDefault="00B70541" w:rsidP="004513CF">
      <w:pPr>
        <w:ind w:firstLine="709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 xml:space="preserve">Обсяги пайової участі в утриманні об’єкта благоустрою визначені згідно з рішенням ______________________________________________________________ </w:t>
      </w:r>
    </w:p>
    <w:p w:rsidR="00B70541" w:rsidRPr="00B70541" w:rsidRDefault="00B70541" w:rsidP="00B70541">
      <w:pPr>
        <w:ind w:firstLine="709"/>
        <w:jc w:val="center"/>
        <w:rPr>
          <w:sz w:val="20"/>
          <w:lang w:val="uk-UA"/>
        </w:rPr>
      </w:pPr>
      <w:r w:rsidRPr="00B70541">
        <w:rPr>
          <w:sz w:val="20"/>
          <w:lang w:val="uk-UA"/>
        </w:rPr>
        <w:t>(сільської, селищної, міської ради, номер та дата рішення)</w:t>
      </w:r>
    </w:p>
    <w:p w:rsidR="00B70541" w:rsidRPr="00B70541" w:rsidRDefault="00B70541" w:rsidP="00B70541">
      <w:pPr>
        <w:ind w:firstLine="709"/>
        <w:jc w:val="center"/>
        <w:rPr>
          <w:sz w:val="20"/>
          <w:lang w:val="uk-UA"/>
        </w:rPr>
      </w:pPr>
    </w:p>
    <w:p w:rsidR="00B70541" w:rsidRPr="00B70541" w:rsidRDefault="00B70541" w:rsidP="00B70541">
      <w:pPr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відповідно до пункту 10 частини другої статті 10 Закону України «Про благоустрій населених пунктів».</w:t>
      </w:r>
    </w:p>
    <w:p w:rsidR="00B70541" w:rsidRPr="00B70541" w:rsidRDefault="00B70541" w:rsidP="00B70541">
      <w:pPr>
        <w:ind w:firstLine="709"/>
        <w:jc w:val="both"/>
        <w:rPr>
          <w:lang w:val="uk-UA"/>
        </w:rPr>
      </w:pPr>
      <w:r w:rsidRPr="00B70541">
        <w:rPr>
          <w:sz w:val="28"/>
          <w:szCs w:val="28"/>
          <w:lang w:val="uk-UA"/>
        </w:rPr>
        <w:t>1.3. Замовник здійснює оплату пайової участі у розмірі, установленому в пункті 1.2 цього Договору.</w:t>
      </w:r>
    </w:p>
    <w:p w:rsidR="00B70541" w:rsidRPr="00B70541" w:rsidRDefault="00B70541" w:rsidP="00B70541">
      <w:pPr>
        <w:pStyle w:val="af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0541" w:rsidRPr="00B70541" w:rsidRDefault="00B70541" w:rsidP="00B70541">
      <w:pPr>
        <w:pStyle w:val="af4"/>
        <w:spacing w:before="0" w:after="0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ІІ. Права та обов’язки Сторін</w:t>
      </w:r>
    </w:p>
    <w:p w:rsidR="00B70541" w:rsidRPr="00B70541" w:rsidRDefault="00B70541" w:rsidP="00B70541">
      <w:pPr>
        <w:pStyle w:val="af3"/>
        <w:tabs>
          <w:tab w:val="left" w:pos="2694"/>
        </w:tabs>
        <w:spacing w:before="0"/>
        <w:jc w:val="both"/>
        <w:rPr>
          <w:rFonts w:ascii="Times New Roman" w:hAnsi="Times New Roman"/>
          <w:sz w:val="28"/>
          <w:szCs w:val="28"/>
        </w:rPr>
      </w:pPr>
    </w:p>
    <w:p w:rsidR="00B70541" w:rsidRPr="00B70541" w:rsidRDefault="00B70541" w:rsidP="00B70541">
      <w:pPr>
        <w:pStyle w:val="af3"/>
        <w:tabs>
          <w:tab w:val="left" w:pos="2694"/>
        </w:tabs>
        <w:spacing w:before="0"/>
        <w:jc w:val="both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2.1. Виконавець має право вимагати від Замовника своєчасної оплати пайової участі у розмірі, установленому в пункті 1.2 цього Договору.</w:t>
      </w:r>
    </w:p>
    <w:p w:rsidR="00B70541" w:rsidRPr="00B70541" w:rsidRDefault="00B70541" w:rsidP="004513CF">
      <w:pPr>
        <w:pStyle w:val="af3"/>
        <w:tabs>
          <w:tab w:val="left" w:pos="2694"/>
        </w:tabs>
        <w:spacing w:before="0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2.2. Виконавець зобов’язується з урахуванням вимог Правил благоустрою, затверджених рішенням  ________________________________________________</w:t>
      </w:r>
      <w:r w:rsidR="004513CF">
        <w:rPr>
          <w:rFonts w:ascii="Times New Roman" w:hAnsi="Times New Roman"/>
          <w:sz w:val="28"/>
          <w:szCs w:val="28"/>
        </w:rPr>
        <w:t>_________________</w:t>
      </w:r>
      <w:r w:rsidRPr="00B70541">
        <w:rPr>
          <w:rFonts w:ascii="Times New Roman" w:hAnsi="Times New Roman"/>
          <w:sz w:val="28"/>
          <w:szCs w:val="28"/>
        </w:rPr>
        <w:t>_,</w:t>
      </w:r>
    </w:p>
    <w:p w:rsidR="00B70541" w:rsidRPr="00B70541" w:rsidRDefault="00B70541" w:rsidP="00B70541">
      <w:pPr>
        <w:jc w:val="both"/>
        <w:rPr>
          <w:sz w:val="20"/>
          <w:lang w:val="uk-UA"/>
        </w:rPr>
      </w:pPr>
      <w:r w:rsidRPr="00B70541">
        <w:rPr>
          <w:sz w:val="28"/>
          <w:szCs w:val="28"/>
          <w:lang w:val="uk-UA"/>
        </w:rPr>
        <w:t xml:space="preserve">                                                      </w:t>
      </w:r>
      <w:r w:rsidRPr="00B70541">
        <w:rPr>
          <w:sz w:val="20"/>
          <w:lang w:val="uk-UA"/>
        </w:rPr>
        <w:t>(сільської, селищної, міської ради, номер та дата рішення)</w:t>
      </w:r>
    </w:p>
    <w:p w:rsidR="00B70541" w:rsidRPr="00B70541" w:rsidRDefault="00B70541" w:rsidP="00B70541">
      <w:pPr>
        <w:pStyle w:val="af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забезпечити на території, прилеглій до</w:t>
      </w:r>
    </w:p>
    <w:p w:rsidR="00B70541" w:rsidRPr="00B70541" w:rsidRDefault="00B70541" w:rsidP="00B70541">
      <w:pPr>
        <w:pStyle w:val="af3"/>
        <w:tabs>
          <w:tab w:val="left" w:pos="2694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4513CF">
        <w:rPr>
          <w:rFonts w:ascii="Times New Roman" w:hAnsi="Times New Roman"/>
          <w:sz w:val="28"/>
          <w:szCs w:val="28"/>
        </w:rPr>
        <w:t>,</w:t>
      </w:r>
    </w:p>
    <w:p w:rsidR="00B70541" w:rsidRPr="00B70541" w:rsidRDefault="00B70541" w:rsidP="00B70541">
      <w:pPr>
        <w:ind w:right="55"/>
        <w:jc w:val="both"/>
        <w:rPr>
          <w:sz w:val="20"/>
          <w:lang w:val="uk-UA"/>
        </w:rPr>
      </w:pPr>
      <w:r w:rsidRPr="00B70541">
        <w:rPr>
          <w:sz w:val="20"/>
          <w:lang w:val="uk-UA"/>
        </w:rPr>
        <w:t>(назва тимчасової споруди торговельного, побутового, соціально-культурного чи іншого призначення, розташованої на території об'єкта благоустрою, паспорт прив'язки тимчасової споруди для провадження підприємницької діяльності у разі наявності).</w:t>
      </w:r>
      <w:r w:rsidRPr="00B70541">
        <w:rPr>
          <w:sz w:val="28"/>
          <w:szCs w:val="28"/>
          <w:lang w:val="uk-UA"/>
        </w:rPr>
        <w:t xml:space="preserve"> </w:t>
      </w:r>
    </w:p>
    <w:p w:rsidR="00B70541" w:rsidRPr="00B70541" w:rsidRDefault="00B70541" w:rsidP="00B70541">
      <w:pPr>
        <w:ind w:right="55"/>
        <w:jc w:val="both"/>
        <w:rPr>
          <w:sz w:val="20"/>
          <w:lang w:val="uk-UA"/>
        </w:rPr>
      </w:pPr>
    </w:p>
    <w:p w:rsidR="00B70541" w:rsidRPr="00B70541" w:rsidRDefault="00B70541" w:rsidP="00B70541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41">
        <w:rPr>
          <w:rFonts w:ascii="Times New Roman" w:hAnsi="Times New Roman" w:cs="Times New Roman"/>
          <w:sz w:val="28"/>
          <w:szCs w:val="28"/>
          <w:lang w:val="uk-UA"/>
        </w:rPr>
        <w:t>у межах, визначених схемою благоустрою території:</w:t>
      </w:r>
    </w:p>
    <w:p w:rsidR="00B70541" w:rsidRPr="00B70541" w:rsidRDefault="00B70541" w:rsidP="00B70541">
      <w:pPr>
        <w:ind w:firstLine="709"/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 xml:space="preserve">санітарне очищення та прибирання з дотриманням вимог Державних санітарних норм та правил утримання територій населених місць, </w:t>
      </w:r>
      <w:r w:rsidRPr="00B70541">
        <w:rPr>
          <w:sz w:val="28"/>
          <w:szCs w:val="28"/>
          <w:lang w:val="uk-UA"/>
        </w:rPr>
        <w:lastRenderedPageBreak/>
        <w:t>затверджених наказом Міністерства охорони здоров’я України від 17 березня 2011 року № 145, зареєстрованих у Міністерстві юстиції України 05 квітня 2011 року за № 457/19195;</w:t>
      </w:r>
    </w:p>
    <w:p w:rsidR="00B70541" w:rsidRPr="00B70541" w:rsidRDefault="00B70541" w:rsidP="00B70541">
      <w:pPr>
        <w:ind w:firstLine="709"/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утримання вулично-дорожньої мережі з дотриманням вимог Технічних правил ремонту і утримання вулиць та доріг населених пунктів, затверджених наказом Міністерства регіонального розвитку, будівництва та житлово-комунального господарства України від 14 лютого 2012 року № 54, зареєстрованих у Міністерстві юстиції України 05 березня 2012 року за № 365/20678;</w:t>
      </w:r>
    </w:p>
    <w:p w:rsidR="00B70541" w:rsidRPr="00B70541" w:rsidRDefault="00B70541" w:rsidP="00B70541">
      <w:pPr>
        <w:ind w:firstLine="709"/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утримання зелених насаджень з дотриманням вимог Правил утримання зелених насаджень у населених пунктах України, затверджених наказом Міністерства будівництва, архітектури та житлово-комунального господарства України від 10 квітня 2006 року № 105, зареєстрованих у Міністерстві юстиції України 27 липня 2006 року за № 880/12754;</w:t>
      </w:r>
    </w:p>
    <w:p w:rsidR="00B70541" w:rsidRPr="00B70541" w:rsidRDefault="00B70541" w:rsidP="00B70541">
      <w:pPr>
        <w:ind w:firstLine="709"/>
        <w:jc w:val="both"/>
        <w:rPr>
          <w:sz w:val="28"/>
          <w:szCs w:val="28"/>
          <w:lang w:val="uk-UA"/>
        </w:rPr>
      </w:pPr>
      <w:r w:rsidRPr="00B70541">
        <w:rPr>
          <w:bCs/>
          <w:sz w:val="28"/>
          <w:szCs w:val="28"/>
          <w:lang w:val="uk-UA"/>
        </w:rPr>
        <w:t xml:space="preserve">виконання відповідних робіт з утримання об’єктів благоустрою згідно з номенклатурою, наведеною у додатку 5 до пункту 1.8 Порядку проведення ремонту та утримання об'єктів благоустрою населених пунктів, затвердженого наказом Державного комітету України з питань житлово-комунального господарства від 23 вересня 2003 року № 154, зареєстрованого у </w:t>
      </w:r>
      <w:r w:rsidRPr="00B70541">
        <w:rPr>
          <w:sz w:val="28"/>
          <w:szCs w:val="28"/>
          <w:lang w:val="uk-UA"/>
        </w:rPr>
        <w:t>Міністерстві юстиції України</w:t>
      </w:r>
      <w:r w:rsidRPr="00B70541">
        <w:rPr>
          <w:bCs/>
          <w:sz w:val="28"/>
          <w:szCs w:val="28"/>
          <w:lang w:val="uk-UA"/>
        </w:rPr>
        <w:t xml:space="preserve"> 12 лютого 2004 року за № 189/8788.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bCs/>
          <w:sz w:val="28"/>
          <w:szCs w:val="28"/>
          <w:lang w:val="uk-UA"/>
        </w:rPr>
      </w:pPr>
      <w:r w:rsidRPr="00B70541">
        <w:rPr>
          <w:bCs/>
          <w:sz w:val="28"/>
          <w:szCs w:val="28"/>
          <w:lang w:val="uk-UA"/>
        </w:rPr>
        <w:t>2.3. Замовник має право: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1) вимагати від Виконавця усунення виявлених недоліків щодо утримання території об’єкта благоустрою;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 xml:space="preserve">2) отримувати від Виконавця інформацію про використання Виконавцем внесених Замовником обсягів пайової участі в утриманні території у розмірі, установленому в пункті 1.2 цього Договору. 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2.4. Замовник зобов’язується:</w:t>
      </w:r>
      <w:bookmarkStart w:id="3" w:name="69"/>
      <w:bookmarkEnd w:id="3"/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1) своєчасно сплачувати пайову участь в утриманні об’єкта благоустрою у розмірі, установленому в пункті 1.2 цього Договору;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2) надавати Виконавцю можливість безперешкодного виконання своїх зобов’язань щодо належного утримання території об’єкта благоустрою;</w:t>
      </w:r>
    </w:p>
    <w:p w:rsidR="00B70541" w:rsidRPr="00B70541" w:rsidRDefault="00B70541" w:rsidP="00B7054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541">
        <w:rPr>
          <w:rFonts w:ascii="Times New Roman" w:hAnsi="Times New Roman"/>
          <w:sz w:val="28"/>
          <w:szCs w:val="28"/>
          <w:lang w:val="uk-UA"/>
        </w:rPr>
        <w:t>3) у</w:t>
      </w:r>
      <w:r w:rsidRPr="00B70541">
        <w:rPr>
          <w:rFonts w:ascii="Times New Roman" w:hAnsi="Times New Roman" w:cs="Times New Roman"/>
          <w:sz w:val="28"/>
          <w:szCs w:val="28"/>
          <w:lang w:val="uk-UA"/>
        </w:rPr>
        <w:t xml:space="preserve"> разі виникнення загрози або настання надзвичайних ситуацій, пов'язаних з природною стихією: ураган, землетрус, сильний снігопад, ожеледиця тощо, сприяти Виконавцю у попередженні та ліквідації їхніх наслідків. 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 w:eastAsia="uk-UA"/>
        </w:rPr>
      </w:pPr>
      <w:r w:rsidRPr="00B70541">
        <w:rPr>
          <w:b/>
          <w:sz w:val="28"/>
          <w:szCs w:val="28"/>
          <w:lang w:val="uk-UA" w:eastAsia="uk-UA"/>
        </w:rPr>
        <w:t>ІІІ. Відповідальність сторін за невиконання умов Договору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 w:eastAsia="uk-UA"/>
        </w:rPr>
      </w:pPr>
    </w:p>
    <w:p w:rsidR="00B70541" w:rsidRPr="00B70541" w:rsidRDefault="00B70541" w:rsidP="00B70541">
      <w:pPr>
        <w:ind w:firstLine="567"/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За невиконання або неналежне виконання умов цього Договору сторони несуть відповідальність згідно із законодавством.</w:t>
      </w:r>
    </w:p>
    <w:p w:rsidR="00B70541" w:rsidRPr="00B70541" w:rsidRDefault="00B70541" w:rsidP="00B70541">
      <w:pPr>
        <w:ind w:firstLine="567"/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 xml:space="preserve">У разі виникнення у Замовника заборгованості з оплати пайової участі в утриманні об’єкта благоустрою у розмірі, установленому в пункті 1.2 цього Договору Сторони за взаємною згодою та у порядку, передбаченому </w:t>
      </w:r>
      <w:r w:rsidRPr="00B70541">
        <w:rPr>
          <w:sz w:val="28"/>
          <w:szCs w:val="28"/>
          <w:lang w:val="uk-UA"/>
        </w:rPr>
        <w:lastRenderedPageBreak/>
        <w:t xml:space="preserve">законодавством, складають графік погашення заборгованості, який додається до цього Договору та є його невід’ємною частиною. </w:t>
      </w:r>
    </w:p>
    <w:p w:rsidR="00B70541" w:rsidRPr="00B70541" w:rsidRDefault="00B70541" w:rsidP="00B70541">
      <w:pPr>
        <w:ind w:firstLine="567"/>
        <w:jc w:val="both"/>
        <w:rPr>
          <w:sz w:val="28"/>
          <w:szCs w:val="28"/>
          <w:lang w:val="uk-UA"/>
        </w:rPr>
      </w:pP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 w:eastAsia="uk-UA"/>
        </w:rPr>
      </w:pPr>
      <w:r w:rsidRPr="00B70541">
        <w:rPr>
          <w:b/>
          <w:sz w:val="28"/>
          <w:szCs w:val="28"/>
          <w:lang w:val="uk-UA" w:eastAsia="uk-UA"/>
        </w:rPr>
        <w:t>IV. Розв'язання спорів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val="uk-UA" w:eastAsia="uk-UA"/>
        </w:rPr>
      </w:pP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  <w:r w:rsidRPr="00B70541">
        <w:rPr>
          <w:sz w:val="28"/>
          <w:szCs w:val="28"/>
          <w:lang w:val="uk-UA" w:eastAsia="uk-UA"/>
        </w:rPr>
        <w:t>Спори за цим Договором між Сторонами розв'язуються шляхом проведення переговорів або в судовому порядку.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  <w:lang w:val="uk-UA" w:eastAsia="uk-UA"/>
        </w:rPr>
      </w:pPr>
      <w:bookmarkStart w:id="4" w:name="163"/>
      <w:bookmarkEnd w:id="4"/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val="uk-UA" w:eastAsia="uk-UA"/>
        </w:rPr>
      </w:pPr>
      <w:r w:rsidRPr="00B70541">
        <w:rPr>
          <w:b/>
          <w:sz w:val="28"/>
          <w:szCs w:val="28"/>
          <w:lang w:val="uk-UA" w:eastAsia="uk-UA"/>
        </w:rPr>
        <w:t>V. Форс-мажорні обставини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  <w:lang w:val="uk-UA" w:eastAsia="uk-UA"/>
        </w:rPr>
      </w:pP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  <w:bookmarkStart w:id="5" w:name="164"/>
      <w:bookmarkEnd w:id="5"/>
      <w:r w:rsidRPr="00B70541">
        <w:rPr>
          <w:sz w:val="28"/>
          <w:szCs w:val="28"/>
          <w:lang w:val="uk-UA" w:eastAsia="uk-UA"/>
        </w:rPr>
        <w:t xml:space="preserve">Сторони звільняються від відповідальності за цим Договором у разі настання непереборної сили (дії надзвичайних ситуацій техногенного, природного або екологічного характеру), що унеможливлює його виконання. </w:t>
      </w:r>
    </w:p>
    <w:p w:rsid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val="uk-UA" w:eastAsia="uk-UA"/>
        </w:rPr>
      </w:pPr>
      <w:bookmarkStart w:id="6" w:name="165"/>
      <w:bookmarkEnd w:id="6"/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  <w:lang w:val="uk-UA" w:eastAsia="uk-UA"/>
        </w:rPr>
      </w:pPr>
      <w:r w:rsidRPr="00B70541">
        <w:rPr>
          <w:b/>
          <w:sz w:val="28"/>
          <w:szCs w:val="28"/>
          <w:lang w:val="uk-UA" w:eastAsia="uk-UA"/>
        </w:rPr>
        <w:t>VI. Строк дії Договору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 w:eastAsia="uk-UA"/>
        </w:rPr>
      </w:pP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 w:eastAsia="uk-UA"/>
        </w:rPr>
      </w:pPr>
      <w:bookmarkStart w:id="7" w:name="166"/>
      <w:bookmarkEnd w:id="7"/>
      <w:r w:rsidRPr="00B70541">
        <w:rPr>
          <w:sz w:val="28"/>
          <w:szCs w:val="28"/>
          <w:lang w:val="uk-UA" w:eastAsia="uk-UA"/>
        </w:rPr>
        <w:t>6.1. Цей Договір набирає чинності з дати його укладення та діє до ______________ _______ року.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6.2. Закінчення строку дії цього Договору не звільняє Сторони від відповідальності за його порушення, яке мало місце під час дії цього Договору.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 xml:space="preserve">6.3. У випадку, коли за місяць до закінчення дії цього Договору однією зі Сторін не заявлено у письмовій формі про розірвання Договору або необхідність його перегляду, цей Договір вважається продовженим на той самий строк. 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 w:eastAsia="uk-UA"/>
        </w:rPr>
      </w:pPr>
      <w:bookmarkStart w:id="8" w:name="167"/>
      <w:bookmarkEnd w:id="8"/>
      <w:r w:rsidRPr="00B70541">
        <w:rPr>
          <w:b/>
          <w:sz w:val="28"/>
          <w:szCs w:val="28"/>
          <w:lang w:val="uk-UA" w:eastAsia="uk-UA"/>
        </w:rPr>
        <w:t xml:space="preserve">VII. Умови зміни, розірвання, припинення дії Договору 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  <w:lang w:val="uk-UA" w:eastAsia="uk-UA"/>
        </w:rPr>
      </w:pP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bookmarkStart w:id="9" w:name="168"/>
      <w:bookmarkEnd w:id="9"/>
      <w:r w:rsidRPr="00B70541">
        <w:rPr>
          <w:sz w:val="28"/>
          <w:szCs w:val="28"/>
          <w:lang w:val="uk-UA" w:eastAsia="uk-UA"/>
        </w:rPr>
        <w:t>7.1. Зміна умов цього Договору проводиться у письмовій формі за взаємною згодою Сторін.</w:t>
      </w:r>
      <w:bookmarkStart w:id="10" w:name="169"/>
      <w:bookmarkEnd w:id="10"/>
      <w:r w:rsidRPr="00B70541">
        <w:rPr>
          <w:sz w:val="28"/>
          <w:szCs w:val="28"/>
          <w:lang w:val="uk-UA" w:eastAsia="uk-UA"/>
        </w:rPr>
        <w:t xml:space="preserve"> У разі якщо не досягнуто такої згоди, спір розв'язується в судовому порядку. </w:t>
      </w:r>
      <w:bookmarkStart w:id="11" w:name="170"/>
      <w:bookmarkEnd w:id="11"/>
    </w:p>
    <w:p w:rsidR="00B70541" w:rsidRPr="00B70541" w:rsidRDefault="00B70541" w:rsidP="00B70541">
      <w:pPr>
        <w:pStyle w:val="2"/>
        <w:spacing w:line="240" w:lineRule="auto"/>
        <w:ind w:firstLine="567"/>
        <w:rPr>
          <w:bCs/>
          <w:sz w:val="28"/>
          <w:szCs w:val="28"/>
          <w:lang w:val="uk-UA"/>
        </w:rPr>
      </w:pPr>
      <w:bookmarkStart w:id="12" w:name="171"/>
      <w:bookmarkStart w:id="13" w:name="174"/>
      <w:bookmarkEnd w:id="12"/>
      <w:bookmarkEnd w:id="13"/>
      <w:r w:rsidRPr="00B70541">
        <w:rPr>
          <w:bCs/>
          <w:sz w:val="28"/>
          <w:szCs w:val="28"/>
          <w:lang w:val="uk-UA"/>
        </w:rPr>
        <w:t>7.2. Дія цього Договору припиняється у разі: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bCs/>
          <w:sz w:val="28"/>
          <w:szCs w:val="28"/>
          <w:lang w:val="uk-UA"/>
        </w:rPr>
      </w:pPr>
      <w:r w:rsidRPr="00B70541">
        <w:rPr>
          <w:bCs/>
          <w:sz w:val="28"/>
          <w:szCs w:val="28"/>
          <w:lang w:val="uk-UA"/>
        </w:rPr>
        <w:t>1) невиконання Сторонами умов цього Договору;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 w:eastAsia="uk-UA"/>
        </w:rPr>
      </w:pPr>
      <w:r w:rsidRPr="00B70541">
        <w:rPr>
          <w:sz w:val="28"/>
          <w:szCs w:val="28"/>
          <w:lang w:val="uk-UA" w:eastAsia="uk-UA"/>
        </w:rPr>
        <w:t xml:space="preserve">2) за згодою сторін, якщо інше не встановлено договором або законом; 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 w:eastAsia="uk-UA"/>
        </w:rPr>
      </w:pPr>
      <w:r w:rsidRPr="00B70541">
        <w:rPr>
          <w:sz w:val="28"/>
          <w:szCs w:val="28"/>
          <w:lang w:val="uk-UA" w:eastAsia="uk-UA"/>
        </w:rPr>
        <w:t>3) за рішенням суду на вимогу однієї із сторін у разі істотного порушення договору другою стороною та в інших випадках, встановлених договором або законом;</w:t>
      </w:r>
    </w:p>
    <w:p w:rsidR="00B70541" w:rsidRPr="00B70541" w:rsidRDefault="00B70541" w:rsidP="00B70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 w:eastAsia="uk-UA"/>
        </w:rPr>
      </w:pPr>
      <w:r w:rsidRPr="00B70541">
        <w:rPr>
          <w:sz w:val="28"/>
          <w:szCs w:val="28"/>
          <w:lang w:val="uk-UA" w:eastAsia="uk-UA"/>
        </w:rPr>
        <w:t>4)в інших випадках, передбачених чинним законодавством України.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 w:eastAsia="uk-UA"/>
        </w:rPr>
      </w:pPr>
    </w:p>
    <w:p w:rsidR="004513CF" w:rsidRDefault="004513CF" w:rsidP="00B70541">
      <w:pPr>
        <w:pStyle w:val="2"/>
        <w:spacing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  <w:bookmarkStart w:id="14" w:name="175"/>
      <w:bookmarkEnd w:id="14"/>
    </w:p>
    <w:p w:rsidR="004513CF" w:rsidRDefault="004513CF" w:rsidP="00B70541">
      <w:pPr>
        <w:pStyle w:val="2"/>
        <w:spacing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4513CF" w:rsidRDefault="004513CF" w:rsidP="00B70541">
      <w:pPr>
        <w:pStyle w:val="2"/>
        <w:spacing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4513CF" w:rsidRDefault="004513CF" w:rsidP="00B70541">
      <w:pPr>
        <w:pStyle w:val="2"/>
        <w:spacing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B70541" w:rsidRPr="00B70541" w:rsidRDefault="00B70541" w:rsidP="00B70541">
      <w:pPr>
        <w:pStyle w:val="2"/>
        <w:spacing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B70541">
        <w:rPr>
          <w:b/>
          <w:bCs/>
          <w:sz w:val="28"/>
          <w:szCs w:val="28"/>
          <w:lang w:val="uk-UA"/>
        </w:rPr>
        <w:t>VIII. Прикінцеві положення</w:t>
      </w:r>
    </w:p>
    <w:p w:rsidR="00B70541" w:rsidRPr="00B70541" w:rsidRDefault="00B70541" w:rsidP="00B70541">
      <w:pPr>
        <w:pStyle w:val="2"/>
        <w:spacing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B70541" w:rsidRPr="00B70541" w:rsidRDefault="00B70541" w:rsidP="00B70541">
      <w:pPr>
        <w:pStyle w:val="2"/>
        <w:spacing w:line="240" w:lineRule="auto"/>
        <w:ind w:firstLine="567"/>
        <w:rPr>
          <w:bCs/>
          <w:sz w:val="28"/>
          <w:szCs w:val="28"/>
          <w:lang w:val="uk-UA"/>
        </w:rPr>
      </w:pPr>
      <w:r w:rsidRPr="00B70541">
        <w:rPr>
          <w:bCs/>
          <w:sz w:val="28"/>
          <w:szCs w:val="28"/>
          <w:lang w:val="uk-UA"/>
        </w:rPr>
        <w:t>8.1. Цей Договір складений у двох примірниках, які мають однакову юридичну силу. Один примірник зберігається у Замовника, інший – у Виконавця.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/>
        </w:rPr>
      </w:pPr>
      <w:r w:rsidRPr="00B70541">
        <w:rPr>
          <w:sz w:val="28"/>
          <w:szCs w:val="28"/>
          <w:lang w:val="uk-UA"/>
        </w:rPr>
        <w:t>8.2. Усі додатки до цього Договору підписуються Сторонами і є його невід’ємною частиною.</w:t>
      </w:r>
    </w:p>
    <w:p w:rsidR="00B70541" w:rsidRPr="00B70541" w:rsidRDefault="00B70541" w:rsidP="00B70541">
      <w:pPr>
        <w:pStyle w:val="2"/>
        <w:spacing w:line="240" w:lineRule="auto"/>
        <w:ind w:firstLine="567"/>
        <w:rPr>
          <w:sz w:val="28"/>
          <w:szCs w:val="28"/>
          <w:lang w:val="uk-UA"/>
        </w:rPr>
      </w:pPr>
    </w:p>
    <w:p w:rsidR="00B70541" w:rsidRDefault="00B70541" w:rsidP="00B70541">
      <w:pPr>
        <w:pStyle w:val="af4"/>
        <w:spacing w:before="0" w:after="0"/>
        <w:rPr>
          <w:rFonts w:ascii="Times New Roman" w:hAnsi="Times New Roman"/>
          <w:sz w:val="28"/>
          <w:szCs w:val="28"/>
        </w:rPr>
      </w:pPr>
      <w:r w:rsidRPr="00B70541">
        <w:rPr>
          <w:rFonts w:ascii="Times New Roman" w:hAnsi="Times New Roman"/>
          <w:sz w:val="28"/>
          <w:szCs w:val="28"/>
        </w:rPr>
        <w:t>Реквізити сторін</w:t>
      </w: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Default="00281FAF" w:rsidP="00281FAF">
      <w:pPr>
        <w:pStyle w:val="af3"/>
        <w:rPr>
          <w:rFonts w:asciiTheme="minorHAnsi" w:hAnsiTheme="minorHAnsi"/>
        </w:rPr>
      </w:pPr>
    </w:p>
    <w:p w:rsidR="00281FAF" w:rsidRPr="00281FAF" w:rsidRDefault="00281FAF" w:rsidP="00281FAF">
      <w:pPr>
        <w:pStyle w:val="af3"/>
        <w:rPr>
          <w:rFonts w:asciiTheme="minorHAnsi" w:hAnsiTheme="minorHAnsi"/>
        </w:rPr>
      </w:pPr>
      <w:bookmarkStart w:id="15" w:name="_GoBack"/>
      <w:bookmarkEnd w:id="15"/>
    </w:p>
    <w:p w:rsidR="00B70541" w:rsidRPr="00B70541" w:rsidRDefault="00B70541" w:rsidP="00B70541">
      <w:pPr>
        <w:pStyle w:val="af3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0"/>
        <w:gridCol w:w="5122"/>
      </w:tblGrid>
      <w:tr w:rsidR="00B70541" w:rsidRPr="00B70541" w:rsidTr="0024393F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541" w:rsidRPr="00B70541" w:rsidRDefault="00B70541" w:rsidP="00B70541">
            <w:pPr>
              <w:jc w:val="center"/>
              <w:rPr>
                <w:sz w:val="28"/>
                <w:szCs w:val="28"/>
                <w:lang w:val="uk-UA"/>
              </w:rPr>
            </w:pPr>
            <w:r w:rsidRPr="00B70541">
              <w:rPr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541" w:rsidRPr="00B70541" w:rsidRDefault="00B70541" w:rsidP="00B70541">
            <w:pPr>
              <w:jc w:val="center"/>
              <w:rPr>
                <w:sz w:val="28"/>
                <w:szCs w:val="28"/>
                <w:lang w:val="uk-UA"/>
              </w:rPr>
            </w:pPr>
            <w:r w:rsidRPr="00B70541">
              <w:rPr>
                <w:sz w:val="28"/>
                <w:szCs w:val="28"/>
                <w:lang w:val="uk-UA"/>
              </w:rPr>
              <w:t>Виконавець</w:t>
            </w:r>
          </w:p>
        </w:tc>
      </w:tr>
      <w:tr w:rsidR="00B70541" w:rsidRPr="00B70541" w:rsidTr="0024393F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541" w:rsidRPr="00B70541" w:rsidRDefault="00B70541" w:rsidP="00B70541">
            <w:pPr>
              <w:rPr>
                <w:sz w:val="28"/>
                <w:szCs w:val="28"/>
                <w:lang w:val="uk-UA"/>
              </w:rPr>
            </w:pPr>
            <w:r w:rsidRPr="00B70541">
              <w:rPr>
                <w:sz w:val="28"/>
                <w:szCs w:val="28"/>
                <w:lang w:val="uk-UA"/>
              </w:rPr>
              <w:t>М. П.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541" w:rsidRPr="00B70541" w:rsidRDefault="00B70541" w:rsidP="00B70541">
            <w:pPr>
              <w:rPr>
                <w:sz w:val="28"/>
                <w:szCs w:val="28"/>
                <w:lang w:val="uk-UA"/>
              </w:rPr>
            </w:pPr>
            <w:r w:rsidRPr="00B70541">
              <w:rPr>
                <w:sz w:val="28"/>
                <w:szCs w:val="28"/>
                <w:lang w:val="uk-UA"/>
              </w:rPr>
              <w:t>М. П.</w:t>
            </w:r>
          </w:p>
        </w:tc>
      </w:tr>
      <w:tr w:rsidR="00B70541" w:rsidRPr="00B70541" w:rsidTr="0024393F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541" w:rsidRPr="00B70541" w:rsidRDefault="00B70541" w:rsidP="00B70541">
            <w:pPr>
              <w:ind w:left="1276" w:hanging="1276"/>
              <w:rPr>
                <w:sz w:val="28"/>
                <w:szCs w:val="28"/>
                <w:lang w:val="uk-UA"/>
              </w:rPr>
            </w:pPr>
            <w:r w:rsidRPr="00B70541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_</w:t>
            </w:r>
            <w:r w:rsidR="004513CF">
              <w:rPr>
                <w:sz w:val="28"/>
                <w:szCs w:val="28"/>
                <w:lang w:val="uk-UA"/>
              </w:rPr>
              <w:t>__________________</w:t>
            </w: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0541" w:rsidRPr="00B70541" w:rsidRDefault="00B70541" w:rsidP="00B70541">
            <w:pPr>
              <w:ind w:left="986"/>
              <w:rPr>
                <w:sz w:val="28"/>
                <w:szCs w:val="28"/>
                <w:lang w:val="uk-UA"/>
              </w:rPr>
            </w:pPr>
            <w:r w:rsidRPr="00B70541">
              <w:rPr>
                <w:sz w:val="28"/>
                <w:szCs w:val="28"/>
                <w:lang w:val="uk-UA"/>
              </w:rPr>
              <w:t xml:space="preserve">        ____________________________</w:t>
            </w:r>
          </w:p>
        </w:tc>
      </w:tr>
    </w:tbl>
    <w:p w:rsidR="00B70541" w:rsidRPr="00B70541" w:rsidRDefault="00B70541" w:rsidP="00B70541">
      <w:pPr>
        <w:jc w:val="center"/>
        <w:rPr>
          <w:lang w:val="uk-UA"/>
        </w:rPr>
      </w:pPr>
      <w:r w:rsidRPr="00B70541">
        <w:rPr>
          <w:lang w:val="uk-UA"/>
        </w:rPr>
        <w:t xml:space="preserve">               (підпис)</w:t>
      </w:r>
      <w:r w:rsidRPr="00B70541">
        <w:rPr>
          <w:lang w:val="uk-UA"/>
        </w:rPr>
        <w:tab/>
        <w:t xml:space="preserve">                                                               (підпис)</w:t>
      </w:r>
    </w:p>
    <w:p w:rsidR="00B70541" w:rsidRPr="00B70541" w:rsidRDefault="00B70541" w:rsidP="00B70541">
      <w:pPr>
        <w:tabs>
          <w:tab w:val="left" w:pos="7035"/>
        </w:tabs>
        <w:rPr>
          <w:b/>
          <w:sz w:val="28"/>
          <w:szCs w:val="28"/>
          <w:lang w:val="uk-UA"/>
        </w:rPr>
      </w:pPr>
    </w:p>
    <w:p w:rsidR="00B70541" w:rsidRPr="004513CF" w:rsidRDefault="00B70541" w:rsidP="004513CF">
      <w:pPr>
        <w:tabs>
          <w:tab w:val="left" w:pos="7035"/>
        </w:tabs>
        <w:rPr>
          <w:color w:val="000000"/>
          <w:sz w:val="28"/>
          <w:szCs w:val="28"/>
          <w:lang w:val="uk-UA"/>
        </w:rPr>
      </w:pPr>
      <w:r w:rsidRPr="00B70541">
        <w:rPr>
          <w:b/>
          <w:sz w:val="28"/>
          <w:szCs w:val="28"/>
          <w:lang w:val="uk-UA"/>
        </w:rPr>
        <w:t xml:space="preserve">                                                    </w:t>
      </w:r>
    </w:p>
    <w:sectPr w:rsidR="00B70541" w:rsidRPr="004513CF" w:rsidSect="00690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ED" w:rsidRDefault="009662ED" w:rsidP="00AA252D">
      <w:r>
        <w:separator/>
      </w:r>
    </w:p>
  </w:endnote>
  <w:endnote w:type="continuationSeparator" w:id="0">
    <w:p w:rsidR="009662ED" w:rsidRDefault="009662ED" w:rsidP="00AA2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73" w:rsidRDefault="00C1157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8164548"/>
      <w:docPartObj>
        <w:docPartGallery w:val="Page Numbers (Bottom of Page)"/>
        <w:docPartUnique/>
      </w:docPartObj>
    </w:sdtPr>
    <w:sdtContent>
      <w:p w:rsidR="00BE290E" w:rsidRDefault="00BE2216">
        <w:pPr>
          <w:pStyle w:val="af0"/>
          <w:jc w:val="right"/>
        </w:pPr>
        <w:r>
          <w:fldChar w:fldCharType="begin"/>
        </w:r>
        <w:r w:rsidR="00BE290E">
          <w:instrText>PAGE   \* MERGEFORMAT</w:instrText>
        </w:r>
        <w:r>
          <w:fldChar w:fldCharType="separate"/>
        </w:r>
        <w:r w:rsidR="00C11573">
          <w:rPr>
            <w:noProof/>
          </w:rPr>
          <w:t>11</w:t>
        </w:r>
        <w:r>
          <w:fldChar w:fldCharType="end"/>
        </w:r>
      </w:p>
    </w:sdtContent>
  </w:sdt>
  <w:p w:rsidR="00BE290E" w:rsidRDefault="00BE290E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73" w:rsidRDefault="00C1157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ED" w:rsidRDefault="009662ED" w:rsidP="00AA252D">
      <w:r>
        <w:separator/>
      </w:r>
    </w:p>
  </w:footnote>
  <w:footnote w:type="continuationSeparator" w:id="0">
    <w:p w:rsidR="009662ED" w:rsidRDefault="009662ED" w:rsidP="00AA2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73" w:rsidRDefault="00C1157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1783"/>
      <w:docPartObj>
        <w:docPartGallery w:val="Watermarks"/>
        <w:docPartUnique/>
      </w:docPartObj>
    </w:sdtPr>
    <w:sdtContent>
      <w:p w:rsidR="00C11573" w:rsidRDefault="00C11573">
        <w:pPr>
          <w:pStyle w:val="a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45590" o:spid="_x0000_s2049" type="#_x0000_t136" style="position:absolute;margin-left:0;margin-top:0;width:439.65pt;height:219.8pt;rotation:315;z-index:-25165619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Calibri&quot;;font-size:1pt" string="ПРОЄКТ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573" w:rsidRDefault="00C1157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B845B8"/>
    <w:multiLevelType w:val="multilevel"/>
    <w:tmpl w:val="CC928108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76F4"/>
    <w:rsid w:val="000A2D9A"/>
    <w:rsid w:val="000C6309"/>
    <w:rsid w:val="000D5D1B"/>
    <w:rsid w:val="000E4097"/>
    <w:rsid w:val="001547C1"/>
    <w:rsid w:val="001A720F"/>
    <w:rsid w:val="00224B70"/>
    <w:rsid w:val="00245963"/>
    <w:rsid w:val="00263C49"/>
    <w:rsid w:val="00281FAF"/>
    <w:rsid w:val="002935D3"/>
    <w:rsid w:val="002B0303"/>
    <w:rsid w:val="00324BBE"/>
    <w:rsid w:val="003546E0"/>
    <w:rsid w:val="00446C50"/>
    <w:rsid w:val="004513CF"/>
    <w:rsid w:val="00490604"/>
    <w:rsid w:val="0059494C"/>
    <w:rsid w:val="00616D92"/>
    <w:rsid w:val="00690EC7"/>
    <w:rsid w:val="006B27C2"/>
    <w:rsid w:val="006C453A"/>
    <w:rsid w:val="006E76F4"/>
    <w:rsid w:val="00716957"/>
    <w:rsid w:val="00741561"/>
    <w:rsid w:val="00750789"/>
    <w:rsid w:val="00772E20"/>
    <w:rsid w:val="00796573"/>
    <w:rsid w:val="007C1929"/>
    <w:rsid w:val="007F3467"/>
    <w:rsid w:val="00861396"/>
    <w:rsid w:val="008A317C"/>
    <w:rsid w:val="008A498E"/>
    <w:rsid w:val="00950F2C"/>
    <w:rsid w:val="009662ED"/>
    <w:rsid w:val="00A3527C"/>
    <w:rsid w:val="00AA252D"/>
    <w:rsid w:val="00AB7A3D"/>
    <w:rsid w:val="00B70541"/>
    <w:rsid w:val="00BE2216"/>
    <w:rsid w:val="00BE290E"/>
    <w:rsid w:val="00C11573"/>
    <w:rsid w:val="00C77893"/>
    <w:rsid w:val="00D17FB2"/>
    <w:rsid w:val="00D85C3B"/>
    <w:rsid w:val="00D95D41"/>
    <w:rsid w:val="00DC7F9B"/>
    <w:rsid w:val="00DD1EC7"/>
    <w:rsid w:val="00DE4084"/>
    <w:rsid w:val="00DE52C9"/>
    <w:rsid w:val="00E36F80"/>
    <w:rsid w:val="00E9555E"/>
    <w:rsid w:val="00ED0F4A"/>
    <w:rsid w:val="00ED1A58"/>
    <w:rsid w:val="00EE7886"/>
    <w:rsid w:val="00EF22EC"/>
    <w:rsid w:val="00F8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3A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3A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6C453A"/>
  </w:style>
  <w:style w:type="character" w:customStyle="1" w:styleId="WW-Absatz-Standardschriftart">
    <w:name w:val="WW-Absatz-Standardschriftart"/>
    <w:rsid w:val="006C453A"/>
  </w:style>
  <w:style w:type="character" w:customStyle="1" w:styleId="WW-Absatz-Standardschriftart1">
    <w:name w:val="WW-Absatz-Standardschriftart1"/>
    <w:rsid w:val="006C453A"/>
  </w:style>
  <w:style w:type="character" w:customStyle="1" w:styleId="WW-Absatz-Standardschriftart11">
    <w:name w:val="WW-Absatz-Standardschriftart11"/>
    <w:rsid w:val="006C453A"/>
  </w:style>
  <w:style w:type="character" w:customStyle="1" w:styleId="WW8Num2z0">
    <w:name w:val="WW8Num2z0"/>
    <w:rsid w:val="006C453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6C453A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6C453A"/>
  </w:style>
  <w:style w:type="character" w:customStyle="1" w:styleId="WW-Absatz-Standardschriftart1111">
    <w:name w:val="WW-Absatz-Standardschriftart1111"/>
    <w:rsid w:val="006C453A"/>
  </w:style>
  <w:style w:type="character" w:customStyle="1" w:styleId="WW-Absatz-Standardschriftart11111">
    <w:name w:val="WW-Absatz-Standardschriftart11111"/>
    <w:rsid w:val="006C453A"/>
  </w:style>
  <w:style w:type="character" w:customStyle="1" w:styleId="WW8Num4z0">
    <w:name w:val="WW8Num4z0"/>
    <w:rsid w:val="006C453A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6C453A"/>
  </w:style>
  <w:style w:type="character" w:customStyle="1" w:styleId="WW-Absatz-Standardschriftart1111111">
    <w:name w:val="WW-Absatz-Standardschriftart1111111"/>
    <w:rsid w:val="006C453A"/>
  </w:style>
  <w:style w:type="character" w:customStyle="1" w:styleId="WW-Absatz-Standardschriftart11111111">
    <w:name w:val="WW-Absatz-Standardschriftart11111111"/>
    <w:rsid w:val="006C453A"/>
  </w:style>
  <w:style w:type="character" w:customStyle="1" w:styleId="WW8Num8z0">
    <w:name w:val="WW8Num8z0"/>
    <w:rsid w:val="006C453A"/>
    <w:rPr>
      <w:rFonts w:ascii="Symbol" w:hAnsi="Symbol" w:cs="OpenSymbol"/>
    </w:rPr>
  </w:style>
  <w:style w:type="character" w:customStyle="1" w:styleId="WW-Absatz-Standardschriftart111111111">
    <w:name w:val="WW-Absatz-Standardschriftart111111111"/>
    <w:rsid w:val="006C453A"/>
  </w:style>
  <w:style w:type="character" w:customStyle="1" w:styleId="WW8Num9z0">
    <w:name w:val="WW8Num9z0"/>
    <w:rsid w:val="006C453A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C453A"/>
  </w:style>
  <w:style w:type="character" w:customStyle="1" w:styleId="WW-Absatz-Standardschriftart11111111111">
    <w:name w:val="WW-Absatz-Standardschriftart11111111111"/>
    <w:rsid w:val="006C453A"/>
  </w:style>
  <w:style w:type="character" w:customStyle="1" w:styleId="WW-Absatz-Standardschriftart111111111111">
    <w:name w:val="WW-Absatz-Standardschriftart111111111111"/>
    <w:rsid w:val="006C453A"/>
  </w:style>
  <w:style w:type="character" w:customStyle="1" w:styleId="WW-Absatz-Standardschriftart1111111111111">
    <w:name w:val="WW-Absatz-Standardschriftart1111111111111"/>
    <w:rsid w:val="006C453A"/>
  </w:style>
  <w:style w:type="character" w:customStyle="1" w:styleId="WW-Absatz-Standardschriftart11111111111111">
    <w:name w:val="WW-Absatz-Standardschriftart11111111111111"/>
    <w:rsid w:val="006C453A"/>
  </w:style>
  <w:style w:type="character" w:customStyle="1" w:styleId="WW-Absatz-Standardschriftart111111111111111">
    <w:name w:val="WW-Absatz-Standardschriftart111111111111111"/>
    <w:rsid w:val="006C453A"/>
  </w:style>
  <w:style w:type="character" w:customStyle="1" w:styleId="WW-Absatz-Standardschriftart1111111111111111">
    <w:name w:val="WW-Absatz-Standardschriftart1111111111111111"/>
    <w:rsid w:val="006C453A"/>
  </w:style>
  <w:style w:type="character" w:customStyle="1" w:styleId="WW-Absatz-Standardschriftart11111111111111111">
    <w:name w:val="WW-Absatz-Standardschriftart11111111111111111"/>
    <w:rsid w:val="006C453A"/>
  </w:style>
  <w:style w:type="character" w:customStyle="1" w:styleId="WW-Absatz-Standardschriftart111111111111111111">
    <w:name w:val="WW-Absatz-Standardschriftart111111111111111111"/>
    <w:rsid w:val="006C453A"/>
  </w:style>
  <w:style w:type="character" w:customStyle="1" w:styleId="WW-Absatz-Standardschriftart1111111111111111111">
    <w:name w:val="WW-Absatz-Standardschriftart1111111111111111111"/>
    <w:rsid w:val="006C453A"/>
  </w:style>
  <w:style w:type="character" w:customStyle="1" w:styleId="WW-Absatz-Standardschriftart11111111111111111111">
    <w:name w:val="WW-Absatz-Standardschriftart11111111111111111111"/>
    <w:rsid w:val="006C453A"/>
  </w:style>
  <w:style w:type="character" w:customStyle="1" w:styleId="WW-Absatz-Standardschriftart111111111111111111111">
    <w:name w:val="WW-Absatz-Standardschriftart111111111111111111111"/>
    <w:rsid w:val="006C453A"/>
  </w:style>
  <w:style w:type="character" w:customStyle="1" w:styleId="WW-Absatz-Standardschriftart1111111111111111111111">
    <w:name w:val="WW-Absatz-Standardschriftart1111111111111111111111"/>
    <w:rsid w:val="006C453A"/>
  </w:style>
  <w:style w:type="character" w:customStyle="1" w:styleId="WW-Absatz-Standardschriftart11111111111111111111111">
    <w:name w:val="WW-Absatz-Standardschriftart11111111111111111111111"/>
    <w:rsid w:val="006C453A"/>
  </w:style>
  <w:style w:type="character" w:customStyle="1" w:styleId="WW-Absatz-Standardschriftart111111111111111111111111">
    <w:name w:val="WW-Absatz-Standardschriftart111111111111111111111111"/>
    <w:rsid w:val="006C453A"/>
  </w:style>
  <w:style w:type="character" w:customStyle="1" w:styleId="WW-Absatz-Standardschriftart1111111111111111111111111">
    <w:name w:val="WW-Absatz-Standardschriftart1111111111111111111111111"/>
    <w:rsid w:val="006C453A"/>
  </w:style>
  <w:style w:type="character" w:customStyle="1" w:styleId="WW-Absatz-Standardschriftart11111111111111111111111111">
    <w:name w:val="WW-Absatz-Standardschriftart11111111111111111111111111"/>
    <w:rsid w:val="006C453A"/>
  </w:style>
  <w:style w:type="character" w:customStyle="1" w:styleId="WW-Absatz-Standardschriftart111111111111111111111111111">
    <w:name w:val="WW-Absatz-Standardschriftart111111111111111111111111111"/>
    <w:rsid w:val="006C453A"/>
  </w:style>
  <w:style w:type="character" w:customStyle="1" w:styleId="WW-Absatz-Standardschriftart1111111111111111111111111111">
    <w:name w:val="WW-Absatz-Standardschriftart1111111111111111111111111111"/>
    <w:rsid w:val="006C453A"/>
  </w:style>
  <w:style w:type="character" w:customStyle="1" w:styleId="WW-Absatz-Standardschriftart11111111111111111111111111111">
    <w:name w:val="WW-Absatz-Standardschriftart11111111111111111111111111111"/>
    <w:rsid w:val="006C453A"/>
  </w:style>
  <w:style w:type="character" w:customStyle="1" w:styleId="WW-Absatz-Standardschriftart111111111111111111111111111111">
    <w:name w:val="WW-Absatz-Standardschriftart111111111111111111111111111111"/>
    <w:rsid w:val="006C453A"/>
  </w:style>
  <w:style w:type="character" w:customStyle="1" w:styleId="WW-Absatz-Standardschriftart1111111111111111111111111111111">
    <w:name w:val="WW-Absatz-Standardschriftart1111111111111111111111111111111"/>
    <w:rsid w:val="006C453A"/>
  </w:style>
  <w:style w:type="character" w:customStyle="1" w:styleId="WW-Absatz-Standardschriftart11111111111111111111111111111111">
    <w:name w:val="WW-Absatz-Standardschriftart11111111111111111111111111111111"/>
    <w:rsid w:val="006C453A"/>
  </w:style>
  <w:style w:type="character" w:customStyle="1" w:styleId="WW-Absatz-Standardschriftart111111111111111111111111111111111">
    <w:name w:val="WW-Absatz-Standardschriftart111111111111111111111111111111111"/>
    <w:rsid w:val="006C453A"/>
  </w:style>
  <w:style w:type="character" w:customStyle="1" w:styleId="WW8Num1z1">
    <w:name w:val="WW8Num1z1"/>
    <w:rsid w:val="006C453A"/>
    <w:rPr>
      <w:rFonts w:ascii="Courier New" w:hAnsi="Courier New" w:cs="Courier New"/>
    </w:rPr>
  </w:style>
  <w:style w:type="character" w:customStyle="1" w:styleId="WW8Num1z2">
    <w:name w:val="WW8Num1z2"/>
    <w:rsid w:val="006C453A"/>
    <w:rPr>
      <w:rFonts w:ascii="Wingdings" w:hAnsi="Wingdings" w:cs="Wingdings"/>
    </w:rPr>
  </w:style>
  <w:style w:type="character" w:customStyle="1" w:styleId="WW8Num1z3">
    <w:name w:val="WW8Num1z3"/>
    <w:rsid w:val="006C453A"/>
    <w:rPr>
      <w:rFonts w:ascii="Symbol" w:hAnsi="Symbol" w:cs="Symbol"/>
    </w:rPr>
  </w:style>
  <w:style w:type="character" w:customStyle="1" w:styleId="WW8Num2z1">
    <w:name w:val="WW8Num2z1"/>
    <w:rsid w:val="006C453A"/>
    <w:rPr>
      <w:rFonts w:ascii="Courier New" w:hAnsi="Courier New" w:cs="Courier New"/>
    </w:rPr>
  </w:style>
  <w:style w:type="character" w:customStyle="1" w:styleId="WW8Num2z2">
    <w:name w:val="WW8Num2z2"/>
    <w:rsid w:val="006C453A"/>
    <w:rPr>
      <w:rFonts w:ascii="Wingdings" w:hAnsi="Wingdings" w:cs="Wingdings"/>
    </w:rPr>
  </w:style>
  <w:style w:type="character" w:customStyle="1" w:styleId="WW8Num2z3">
    <w:name w:val="WW8Num2z3"/>
    <w:rsid w:val="006C453A"/>
    <w:rPr>
      <w:rFonts w:ascii="Symbol" w:hAnsi="Symbol" w:cs="Symbol"/>
    </w:rPr>
  </w:style>
  <w:style w:type="character" w:customStyle="1" w:styleId="1">
    <w:name w:val="Основной шрифт абзаца1"/>
    <w:rsid w:val="006C453A"/>
  </w:style>
  <w:style w:type="character" w:styleId="a3">
    <w:name w:val="Hyperlink"/>
    <w:rsid w:val="006C453A"/>
    <w:rPr>
      <w:color w:val="000080"/>
      <w:u w:val="single"/>
    </w:rPr>
  </w:style>
  <w:style w:type="character" w:customStyle="1" w:styleId="a4">
    <w:name w:val="Символ нумерации"/>
    <w:rsid w:val="006C453A"/>
  </w:style>
  <w:style w:type="character" w:customStyle="1" w:styleId="a5">
    <w:name w:val="Маркеры списка"/>
    <w:rsid w:val="006C453A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6C453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6C453A"/>
    <w:pPr>
      <w:spacing w:after="120"/>
    </w:pPr>
  </w:style>
  <w:style w:type="paragraph" w:styleId="a7">
    <w:name w:val="List"/>
    <w:basedOn w:val="a6"/>
    <w:rsid w:val="006C453A"/>
    <w:rPr>
      <w:rFonts w:cs="Mangal"/>
    </w:rPr>
  </w:style>
  <w:style w:type="paragraph" w:styleId="a8">
    <w:name w:val="caption"/>
    <w:basedOn w:val="a"/>
    <w:qFormat/>
    <w:rsid w:val="006C453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C453A"/>
    <w:pPr>
      <w:suppressLineNumbers/>
    </w:pPr>
    <w:rPr>
      <w:rFonts w:cs="Mangal"/>
    </w:rPr>
  </w:style>
  <w:style w:type="paragraph" w:styleId="a9">
    <w:name w:val="Balloon Text"/>
    <w:basedOn w:val="a"/>
    <w:rsid w:val="006C453A"/>
    <w:rPr>
      <w:rFonts w:ascii="Tahoma" w:hAnsi="Tahoma" w:cs="Tahoma"/>
      <w:sz w:val="16"/>
      <w:szCs w:val="16"/>
    </w:rPr>
  </w:style>
  <w:style w:type="paragraph" w:customStyle="1" w:styleId="aa">
    <w:name w:val="Текст в заданном формате"/>
    <w:basedOn w:val="a"/>
    <w:rsid w:val="006C453A"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6C453A"/>
    <w:pPr>
      <w:suppressLineNumbers/>
    </w:pPr>
  </w:style>
  <w:style w:type="paragraph" w:styleId="HTML">
    <w:name w:val="HTML Preformatted"/>
    <w:basedOn w:val="a"/>
    <w:rsid w:val="006C4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6C453A"/>
    <w:pPr>
      <w:jc w:val="both"/>
    </w:pPr>
    <w:rPr>
      <w:color w:val="FF0000"/>
      <w:sz w:val="28"/>
      <w:szCs w:val="28"/>
      <w:lang w:val="uk-UA"/>
    </w:rPr>
  </w:style>
  <w:style w:type="paragraph" w:customStyle="1" w:styleId="31">
    <w:name w:val="Основной текст 31"/>
    <w:basedOn w:val="a"/>
    <w:rsid w:val="006C453A"/>
    <w:pPr>
      <w:jc w:val="both"/>
    </w:pPr>
    <w:rPr>
      <w:color w:val="000000"/>
      <w:sz w:val="28"/>
      <w:szCs w:val="28"/>
      <w:lang w:val="uk-UA"/>
    </w:rPr>
  </w:style>
  <w:style w:type="paragraph" w:styleId="ac">
    <w:name w:val="Body Text Indent"/>
    <w:basedOn w:val="a"/>
    <w:link w:val="ad"/>
    <w:uiPriority w:val="99"/>
    <w:semiHidden/>
    <w:unhideWhenUsed/>
    <w:rsid w:val="006B27C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B27C2"/>
    <w:rPr>
      <w:sz w:val="24"/>
      <w:szCs w:val="24"/>
      <w:lang w:eastAsia="zh-CN"/>
    </w:rPr>
  </w:style>
  <w:style w:type="paragraph" w:styleId="ae">
    <w:name w:val="header"/>
    <w:basedOn w:val="a"/>
    <w:link w:val="af"/>
    <w:uiPriority w:val="99"/>
    <w:unhideWhenUsed/>
    <w:rsid w:val="00AA25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A252D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AA25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A252D"/>
    <w:rPr>
      <w:sz w:val="24"/>
      <w:szCs w:val="24"/>
      <w:lang w:eastAsia="zh-CN"/>
    </w:rPr>
  </w:style>
  <w:style w:type="paragraph" w:styleId="af2">
    <w:name w:val="List Paragraph"/>
    <w:basedOn w:val="a"/>
    <w:uiPriority w:val="34"/>
    <w:qFormat/>
    <w:rsid w:val="00950F2C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705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70541"/>
    <w:rPr>
      <w:sz w:val="24"/>
      <w:szCs w:val="24"/>
      <w:lang w:eastAsia="zh-CN"/>
    </w:rPr>
  </w:style>
  <w:style w:type="paragraph" w:customStyle="1" w:styleId="af3">
    <w:name w:val="Нормальний текст"/>
    <w:basedOn w:val="a"/>
    <w:rsid w:val="00B70541"/>
    <w:pPr>
      <w:suppressAutoHyphens w:val="0"/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f4">
    <w:name w:val="Назва документа"/>
    <w:basedOn w:val="a"/>
    <w:next w:val="af3"/>
    <w:rsid w:val="00B70541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B70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EA11-D4AF-447F-8647-5AC1BA54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/>
  <LinksUpToDate>false</LinksUpToDate>
  <CharactersWithSpaces>19281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Владелец</dc:creator>
  <cp:lastModifiedBy>Школа-3</cp:lastModifiedBy>
  <cp:revision>8</cp:revision>
  <cp:lastPrinted>2017-05-17T06:56:00Z</cp:lastPrinted>
  <dcterms:created xsi:type="dcterms:W3CDTF">2023-05-02T09:24:00Z</dcterms:created>
  <dcterms:modified xsi:type="dcterms:W3CDTF">2023-05-11T08:38:00Z</dcterms:modified>
</cp:coreProperties>
</file>